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77E" w:rsidRDefault="00373325">
      <w:pPr>
        <w:jc w:val="center"/>
      </w:pPr>
      <w:bookmarkStart w:id="0" w:name="_GoBack"/>
      <w:bookmarkEnd w:id="0"/>
      <w:r>
        <w:rPr>
          <w:rFonts w:asciiTheme="majorHAnsi" w:eastAsiaTheme="majorEastAsia" w:hAnsiTheme="majorHAnsi" w:cstheme="majorBidi"/>
          <w:b/>
          <w:bCs/>
          <w:color w:val="2E74B5" w:themeColor="accent1" w:themeShade="BF"/>
          <w:sz w:val="40"/>
          <w:szCs w:val="40"/>
        </w:rPr>
        <w:t xml:space="preserve">Syllabus </w:t>
      </w:r>
      <w:proofErr w:type="spellStart"/>
      <w:r>
        <w:rPr>
          <w:rFonts w:asciiTheme="majorHAnsi" w:eastAsiaTheme="majorEastAsia" w:hAnsiTheme="majorHAnsi" w:cstheme="majorBidi"/>
          <w:b/>
          <w:bCs/>
          <w:color w:val="2E74B5" w:themeColor="accent1" w:themeShade="BF"/>
          <w:sz w:val="40"/>
          <w:szCs w:val="40"/>
        </w:rPr>
        <w:t>Attività</w:t>
      </w:r>
      <w:proofErr w:type="spellEnd"/>
      <w:r>
        <w:rPr>
          <w:rFonts w:asciiTheme="majorHAnsi" w:eastAsiaTheme="majorEastAsia" w:hAnsiTheme="majorHAnsi" w:cstheme="majorBidi"/>
          <w:b/>
          <w:bCs/>
          <w:color w:val="2E74B5" w:themeColor="accent1" w:themeShade="BF"/>
          <w:sz w:val="40"/>
          <w:szCs w:val="40"/>
        </w:rPr>
        <w:t xml:space="preserve"> </w:t>
      </w:r>
      <w:proofErr w:type="spellStart"/>
      <w:r>
        <w:rPr>
          <w:rFonts w:asciiTheme="majorHAnsi" w:eastAsiaTheme="majorEastAsia" w:hAnsiTheme="majorHAnsi" w:cstheme="majorBidi"/>
          <w:b/>
          <w:bCs/>
          <w:color w:val="2E74B5" w:themeColor="accent1" w:themeShade="BF"/>
          <w:sz w:val="40"/>
          <w:szCs w:val="40"/>
        </w:rPr>
        <w:t>Formativa</w:t>
      </w:r>
      <w:proofErr w:type="spellEnd"/>
    </w:p>
    <w:p w:rsidR="004A477E" w:rsidRDefault="004A47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1"/>
        <w:gridCol w:w="10663"/>
      </w:tblGrid>
      <w:tr w:rsidR="004A477E">
        <w:trPr>
          <w:trHeight w:hRule="exact" w:val="300"/>
        </w:trPr>
        <w:tc>
          <w:tcPr>
            <w:tcW w:w="3341" w:type="dxa"/>
            <w:shd w:val="clear" w:color="auto" w:fill="F2F2F2" w:themeFill="background1" w:themeFillShade="F2"/>
          </w:tcPr>
          <w:p w:rsidR="004A477E" w:rsidRDefault="00373325">
            <w:pPr>
              <w:rPr>
                <w:rFonts w:ascii="Arial" w:eastAsia="Times New Roman" w:hAnsi="Arial" w:cs="Times New Roman"/>
                <w:color w:val="000000"/>
              </w:rPr>
            </w:pPr>
            <w:r>
              <w:rPr>
                <w:rFonts w:ascii="Arial" w:eastAsia="Times New Roman" w:hAnsi="Arial" w:cs="Times New Roman"/>
                <w:b/>
                <w:bCs/>
                <w:color w:val="000000"/>
              </w:rPr>
              <w:t xml:space="preserve">Anno </w:t>
            </w:r>
            <w:proofErr w:type="spellStart"/>
            <w:r>
              <w:rPr>
                <w:rFonts w:ascii="Arial" w:eastAsia="Times New Roman" w:hAnsi="Arial" w:cs="Times New Roman"/>
                <w:b/>
                <w:bCs/>
                <w:color w:val="000000"/>
              </w:rPr>
              <w:t>Offerta</w:t>
            </w:r>
            <w:proofErr w:type="spellEnd"/>
          </w:p>
        </w:tc>
        <w:tc>
          <w:tcPr>
            <w:tcW w:w="10663" w:type="dxa"/>
          </w:tcPr>
          <w:p w:rsidR="004A477E" w:rsidRDefault="00373325">
            <w:pPr>
              <w:rPr>
                <w:rFonts w:ascii="Arial" w:eastAsia="Times New Roman" w:hAnsi="Arial" w:cs="Times New Roman"/>
                <w:color w:val="000000"/>
              </w:rPr>
            </w:pPr>
            <w:r>
              <w:rPr>
                <w:rFonts w:ascii="Arial" w:eastAsia="Times New Roman" w:hAnsi="Arial" w:cs="Times New Roman"/>
                <w:color w:val="000000"/>
              </w:rPr>
              <w:t>2022</w:t>
            </w:r>
          </w:p>
        </w:tc>
      </w:tr>
      <w:tr w:rsidR="004A477E">
        <w:trPr>
          <w:trHeight w:hRule="exact" w:val="300"/>
        </w:trPr>
        <w:tc>
          <w:tcPr>
            <w:tcW w:w="3341" w:type="dxa"/>
            <w:shd w:val="clear" w:color="auto" w:fill="F2F2F2" w:themeFill="background1" w:themeFillShade="F2"/>
          </w:tcPr>
          <w:p w:rsidR="004A477E" w:rsidRDefault="00373325">
            <w:pPr>
              <w:rPr>
                <w:rFonts w:ascii="Arial" w:eastAsia="Times New Roman" w:hAnsi="Arial" w:cs="Times New Roman"/>
                <w:color w:val="000000"/>
              </w:rPr>
            </w:pPr>
            <w:r>
              <w:rPr>
                <w:rFonts w:ascii="Arial" w:eastAsia="Times New Roman" w:hAnsi="Arial" w:cs="Times New Roman"/>
                <w:b/>
                <w:bCs/>
                <w:color w:val="000000"/>
              </w:rPr>
              <w:t>Corso di Studio</w:t>
            </w:r>
          </w:p>
        </w:tc>
        <w:tc>
          <w:tcPr>
            <w:tcW w:w="10663" w:type="dxa"/>
          </w:tcPr>
          <w:p w:rsidR="004A477E" w:rsidRDefault="00373325">
            <w:pPr>
              <w:rPr>
                <w:rFonts w:ascii="Arial" w:eastAsia="Times New Roman" w:hAnsi="Arial" w:cs="Times New Roman"/>
                <w:color w:val="000000"/>
              </w:rPr>
            </w:pPr>
            <w:r>
              <w:rPr>
                <w:rFonts w:ascii="Arial" w:eastAsia="Times New Roman" w:hAnsi="Arial" w:cs="Times New Roman"/>
                <w:color w:val="000000"/>
              </w:rPr>
              <w:t>LM3GS - GIURISPRUDENZA</w:t>
            </w:r>
          </w:p>
        </w:tc>
      </w:tr>
      <w:tr w:rsidR="004A477E">
        <w:trPr>
          <w:trHeight w:hRule="exact" w:val="300"/>
        </w:trPr>
        <w:tc>
          <w:tcPr>
            <w:tcW w:w="3341" w:type="dxa"/>
            <w:shd w:val="clear" w:color="auto" w:fill="F2F2F2" w:themeFill="background1" w:themeFillShade="F2"/>
          </w:tcPr>
          <w:p w:rsidR="004A477E" w:rsidRDefault="00373325">
            <w:pPr>
              <w:rPr>
                <w:rFonts w:ascii="Arial" w:eastAsia="Times New Roman" w:hAnsi="Arial" w:cs="Times New Roman"/>
                <w:color w:val="000000"/>
              </w:rPr>
            </w:pPr>
            <w:proofErr w:type="spellStart"/>
            <w:r>
              <w:rPr>
                <w:rFonts w:ascii="Arial" w:eastAsia="Times New Roman" w:hAnsi="Arial" w:cs="Times New Roman"/>
                <w:b/>
                <w:bCs/>
                <w:color w:val="000000"/>
              </w:rPr>
              <w:t>Regolamento</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Didattico</w:t>
            </w:r>
            <w:proofErr w:type="spellEnd"/>
          </w:p>
        </w:tc>
        <w:tc>
          <w:tcPr>
            <w:tcW w:w="10663" w:type="dxa"/>
          </w:tcPr>
          <w:p w:rsidR="004A477E" w:rsidRDefault="00373325">
            <w:pPr>
              <w:rPr>
                <w:rFonts w:ascii="Arial" w:eastAsia="Times New Roman" w:hAnsi="Arial" w:cs="Times New Roman"/>
                <w:color w:val="000000"/>
              </w:rPr>
            </w:pPr>
            <w:r>
              <w:rPr>
                <w:rFonts w:ascii="Arial" w:eastAsia="Times New Roman" w:hAnsi="Arial" w:cs="Times New Roman"/>
                <w:color w:val="000000"/>
              </w:rPr>
              <w:t xml:space="preserve"> LM3GS-22</w:t>
            </w:r>
          </w:p>
        </w:tc>
      </w:tr>
      <w:tr w:rsidR="004A477E">
        <w:trPr>
          <w:trHeight w:hRule="exact" w:val="300"/>
        </w:trPr>
        <w:tc>
          <w:tcPr>
            <w:tcW w:w="3341" w:type="dxa"/>
            <w:shd w:val="clear" w:color="auto" w:fill="F2F2F2" w:themeFill="background1" w:themeFillShade="F2"/>
          </w:tcPr>
          <w:p w:rsidR="004A477E" w:rsidRDefault="00373325">
            <w:pPr>
              <w:rPr>
                <w:rFonts w:ascii="Arial" w:eastAsia="Times New Roman" w:hAnsi="Arial" w:cs="Times New Roman"/>
                <w:color w:val="000000"/>
              </w:rPr>
            </w:pPr>
            <w:proofErr w:type="spellStart"/>
            <w:r>
              <w:rPr>
                <w:rFonts w:ascii="Arial" w:eastAsia="Times New Roman" w:hAnsi="Arial" w:cs="Times New Roman"/>
                <w:b/>
                <w:bCs/>
                <w:color w:val="000000"/>
              </w:rPr>
              <w:t>Percorso</w:t>
            </w:r>
            <w:proofErr w:type="spellEnd"/>
            <w:r>
              <w:rPr>
                <w:rFonts w:ascii="Arial" w:eastAsia="Times New Roman" w:hAnsi="Arial" w:cs="Times New Roman"/>
                <w:b/>
                <w:bCs/>
                <w:color w:val="000000"/>
              </w:rPr>
              <w:t xml:space="preserve"> di Studio</w:t>
            </w:r>
          </w:p>
        </w:tc>
        <w:tc>
          <w:tcPr>
            <w:tcW w:w="10663" w:type="dxa"/>
          </w:tcPr>
          <w:p w:rsidR="004A477E" w:rsidRDefault="00373325">
            <w:pPr>
              <w:rPr>
                <w:rFonts w:ascii="Arial" w:eastAsia="Times New Roman" w:hAnsi="Arial" w:cs="Times New Roman"/>
                <w:color w:val="000000"/>
              </w:rPr>
            </w:pPr>
            <w:r>
              <w:rPr>
                <w:rFonts w:ascii="Arial" w:eastAsia="Times New Roman" w:hAnsi="Arial" w:cs="Times New Roman"/>
                <w:color w:val="000000"/>
              </w:rPr>
              <w:t>3GSLMBASE - BASE</w:t>
            </w:r>
          </w:p>
        </w:tc>
      </w:tr>
      <w:tr w:rsidR="004A477E">
        <w:trPr>
          <w:trHeight w:hRule="exact" w:val="600"/>
        </w:trPr>
        <w:tc>
          <w:tcPr>
            <w:tcW w:w="3341" w:type="dxa"/>
            <w:shd w:val="clear" w:color="auto" w:fill="F2F2F2" w:themeFill="background1" w:themeFillShade="F2"/>
          </w:tcPr>
          <w:p w:rsidR="004A477E" w:rsidRDefault="00373325">
            <w:pPr>
              <w:rPr>
                <w:rFonts w:ascii="Arial" w:eastAsia="Times New Roman" w:hAnsi="Arial" w:cs="Times New Roman"/>
                <w:color w:val="000000"/>
              </w:rPr>
            </w:pPr>
            <w:proofErr w:type="spellStart"/>
            <w:r>
              <w:rPr>
                <w:rFonts w:ascii="Arial" w:eastAsia="Times New Roman" w:hAnsi="Arial" w:cs="Times New Roman"/>
                <w:b/>
                <w:bCs/>
                <w:color w:val="000000"/>
              </w:rPr>
              <w:t>Insegnamento</w:t>
            </w:r>
            <w:proofErr w:type="spellEnd"/>
            <w:r>
              <w:rPr>
                <w:rFonts w:ascii="Arial" w:eastAsia="Times New Roman" w:hAnsi="Arial" w:cs="Times New Roman"/>
                <w:b/>
                <w:bCs/>
                <w:color w:val="000000"/>
              </w:rPr>
              <w:t>/Modulo</w:t>
            </w:r>
          </w:p>
        </w:tc>
        <w:tc>
          <w:tcPr>
            <w:tcW w:w="10663" w:type="dxa"/>
          </w:tcPr>
          <w:p w:rsidR="004A477E" w:rsidRDefault="00373325">
            <w:pPr>
              <w:rPr>
                <w:rFonts w:ascii="Arial" w:eastAsia="Times New Roman" w:hAnsi="Arial" w:cs="Times New Roman"/>
                <w:color w:val="000000"/>
              </w:rPr>
            </w:pPr>
            <w:r>
              <w:rPr>
                <w:rFonts w:ascii="Arial" w:eastAsia="Times New Roman" w:hAnsi="Arial" w:cs="Times New Roman"/>
                <w:color w:val="000000"/>
              </w:rPr>
              <w:t>807 - STORIA DEL DIRITTO - HISTORY OF LAW</w:t>
            </w:r>
          </w:p>
        </w:tc>
      </w:tr>
      <w:tr w:rsidR="004A477E">
        <w:trPr>
          <w:trHeight w:hRule="exact" w:val="600"/>
        </w:trPr>
        <w:tc>
          <w:tcPr>
            <w:tcW w:w="3341" w:type="dxa"/>
            <w:shd w:val="clear" w:color="auto" w:fill="F2F2F2" w:themeFill="background1" w:themeFillShade="F2"/>
          </w:tcPr>
          <w:p w:rsidR="004A477E" w:rsidRDefault="00373325">
            <w:pPr>
              <w:rPr>
                <w:rFonts w:ascii="Arial" w:eastAsia="Times New Roman" w:hAnsi="Arial" w:cs="Times New Roman"/>
                <w:color w:val="000000"/>
              </w:rPr>
            </w:pPr>
            <w:proofErr w:type="spellStart"/>
            <w:r>
              <w:rPr>
                <w:rFonts w:ascii="Arial" w:eastAsia="Times New Roman" w:hAnsi="Arial" w:cs="Times New Roman"/>
                <w:b/>
                <w:bCs/>
                <w:color w:val="000000"/>
              </w:rPr>
              <w:t>Attività</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Formativa</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Integrata</w:t>
            </w:r>
            <w:proofErr w:type="spellEnd"/>
          </w:p>
        </w:tc>
        <w:tc>
          <w:tcPr>
            <w:tcW w:w="10663" w:type="dxa"/>
          </w:tcPr>
          <w:p w:rsidR="004A477E" w:rsidRDefault="00373325">
            <w:pPr>
              <w:rPr>
                <w:rFonts w:ascii="Arial" w:eastAsia="Times New Roman" w:hAnsi="Arial" w:cs="Times New Roman"/>
                <w:color w:val="000000"/>
              </w:rPr>
            </w:pPr>
            <w:r>
              <w:rPr>
                <w:rFonts w:ascii="Arial" w:eastAsia="Times New Roman" w:hAnsi="Arial" w:cs="Times New Roman"/>
                <w:color w:val="000000"/>
              </w:rPr>
              <w:t xml:space="preserve"> - </w:t>
            </w:r>
          </w:p>
        </w:tc>
      </w:tr>
      <w:tr w:rsidR="004A477E">
        <w:trPr>
          <w:trHeight w:hRule="exact" w:val="300"/>
        </w:trPr>
        <w:tc>
          <w:tcPr>
            <w:tcW w:w="3341" w:type="dxa"/>
            <w:shd w:val="clear" w:color="auto" w:fill="F2F2F2" w:themeFill="background1" w:themeFillShade="F2"/>
          </w:tcPr>
          <w:p w:rsidR="004A477E" w:rsidRDefault="00373325">
            <w:pPr>
              <w:rPr>
                <w:rFonts w:ascii="Arial" w:eastAsia="Times New Roman" w:hAnsi="Arial" w:cs="Times New Roman"/>
                <w:color w:val="000000"/>
              </w:rPr>
            </w:pPr>
            <w:proofErr w:type="spellStart"/>
            <w:r>
              <w:rPr>
                <w:rFonts w:ascii="Arial" w:eastAsia="Times New Roman" w:hAnsi="Arial" w:cs="Times New Roman"/>
                <w:b/>
                <w:bCs/>
                <w:color w:val="000000"/>
              </w:rPr>
              <w:t>Partizione</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Studenti</w:t>
            </w:r>
            <w:proofErr w:type="spellEnd"/>
          </w:p>
        </w:tc>
        <w:tc>
          <w:tcPr>
            <w:tcW w:w="10663" w:type="dxa"/>
          </w:tcPr>
          <w:p w:rsidR="004A477E" w:rsidRDefault="00373325">
            <w:pPr>
              <w:rPr>
                <w:rFonts w:ascii="Arial" w:eastAsia="Times New Roman" w:hAnsi="Arial" w:cs="Times New Roman"/>
                <w:color w:val="000000"/>
              </w:rPr>
            </w:pPr>
            <w:r>
              <w:rPr>
                <w:rFonts w:ascii="Arial" w:eastAsia="Times New Roman" w:hAnsi="Arial" w:cs="Times New Roman"/>
                <w:color w:val="000000"/>
              </w:rPr>
              <w:t xml:space="preserve">A - </w:t>
            </w:r>
            <w:proofErr w:type="spellStart"/>
            <w:r>
              <w:rPr>
                <w:rFonts w:ascii="Arial" w:eastAsia="Times New Roman" w:hAnsi="Arial" w:cs="Times New Roman"/>
                <w:color w:val="000000"/>
              </w:rPr>
              <w:t>Canale</w:t>
            </w:r>
            <w:proofErr w:type="spellEnd"/>
            <w:r>
              <w:rPr>
                <w:rFonts w:ascii="Arial" w:eastAsia="Times New Roman" w:hAnsi="Arial" w:cs="Times New Roman"/>
                <w:color w:val="000000"/>
              </w:rPr>
              <w:t xml:space="preserve"> A</w:t>
            </w:r>
          </w:p>
        </w:tc>
      </w:tr>
      <w:tr w:rsidR="004A477E">
        <w:trPr>
          <w:trHeight w:hRule="exact" w:val="300"/>
        </w:trPr>
        <w:tc>
          <w:tcPr>
            <w:tcW w:w="3341" w:type="dxa"/>
            <w:shd w:val="clear" w:color="auto" w:fill="F2F2F2" w:themeFill="background1" w:themeFillShade="F2"/>
          </w:tcPr>
          <w:p w:rsidR="004A477E" w:rsidRDefault="00373325">
            <w:pPr>
              <w:rPr>
                <w:rFonts w:ascii="Arial" w:eastAsia="Times New Roman" w:hAnsi="Arial" w:cs="Times New Roman"/>
                <w:color w:val="000000"/>
              </w:rPr>
            </w:pPr>
            <w:proofErr w:type="spellStart"/>
            <w:r>
              <w:rPr>
                <w:rFonts w:ascii="Arial" w:eastAsia="Times New Roman" w:hAnsi="Arial" w:cs="Times New Roman"/>
                <w:b/>
                <w:bCs/>
                <w:color w:val="000000"/>
              </w:rPr>
              <w:t>Periodo</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Didattico</w:t>
            </w:r>
            <w:proofErr w:type="spellEnd"/>
          </w:p>
        </w:tc>
        <w:tc>
          <w:tcPr>
            <w:tcW w:w="10663" w:type="dxa"/>
          </w:tcPr>
          <w:p w:rsidR="004A477E" w:rsidRDefault="00373325">
            <w:pPr>
              <w:rPr>
                <w:rFonts w:ascii="Arial" w:eastAsia="Times New Roman" w:hAnsi="Arial" w:cs="Times New Roman"/>
                <w:color w:val="000000"/>
              </w:rPr>
            </w:pPr>
            <w:r>
              <w:rPr>
                <w:rFonts w:ascii="Arial" w:eastAsia="Times New Roman" w:hAnsi="Arial" w:cs="Times New Roman"/>
                <w:color w:val="000000"/>
              </w:rPr>
              <w:t xml:space="preserve">S1 - Primo </w:t>
            </w:r>
            <w:proofErr w:type="spellStart"/>
            <w:r>
              <w:rPr>
                <w:rFonts w:ascii="Arial" w:eastAsia="Times New Roman" w:hAnsi="Arial" w:cs="Times New Roman"/>
                <w:color w:val="000000"/>
              </w:rPr>
              <w:t>Semestre</w:t>
            </w:r>
            <w:proofErr w:type="spellEnd"/>
          </w:p>
        </w:tc>
      </w:tr>
      <w:tr w:rsidR="004A477E">
        <w:trPr>
          <w:trHeight w:hRule="exact" w:val="300"/>
        </w:trPr>
        <w:tc>
          <w:tcPr>
            <w:tcW w:w="3341" w:type="dxa"/>
            <w:shd w:val="clear" w:color="auto" w:fill="F2F2F2" w:themeFill="background1" w:themeFillShade="F2"/>
          </w:tcPr>
          <w:p w:rsidR="004A477E" w:rsidRDefault="00373325">
            <w:pPr>
              <w:rPr>
                <w:rFonts w:ascii="Arial" w:eastAsia="Times New Roman" w:hAnsi="Arial" w:cs="Times New Roman"/>
                <w:color w:val="000000"/>
              </w:rPr>
            </w:pPr>
            <w:proofErr w:type="spellStart"/>
            <w:r>
              <w:rPr>
                <w:rFonts w:ascii="Arial" w:eastAsia="Times New Roman" w:hAnsi="Arial" w:cs="Times New Roman"/>
                <w:b/>
                <w:bCs/>
                <w:color w:val="000000"/>
              </w:rPr>
              <w:t>Sede</w:t>
            </w:r>
            <w:proofErr w:type="spellEnd"/>
          </w:p>
        </w:tc>
        <w:tc>
          <w:tcPr>
            <w:tcW w:w="10663" w:type="dxa"/>
          </w:tcPr>
          <w:p w:rsidR="004A477E" w:rsidRDefault="004A477E">
            <w:pPr>
              <w:rPr>
                <w:rFonts w:ascii="Arial" w:eastAsia="Times New Roman" w:hAnsi="Arial" w:cs="Times New Roman"/>
                <w:color w:val="000000"/>
              </w:rPr>
            </w:pPr>
          </w:p>
        </w:tc>
      </w:tr>
      <w:tr w:rsidR="004A477E">
        <w:trPr>
          <w:trHeight w:hRule="exact" w:val="300"/>
        </w:trPr>
        <w:tc>
          <w:tcPr>
            <w:tcW w:w="3341" w:type="dxa"/>
            <w:shd w:val="clear" w:color="auto" w:fill="F2F2F2" w:themeFill="background1" w:themeFillShade="F2"/>
          </w:tcPr>
          <w:p w:rsidR="004A477E" w:rsidRDefault="00373325">
            <w:pPr>
              <w:rPr>
                <w:rFonts w:ascii="Arial" w:eastAsia="Times New Roman" w:hAnsi="Arial" w:cs="Times New Roman"/>
                <w:color w:val="000000"/>
              </w:rPr>
            </w:pPr>
            <w:r>
              <w:rPr>
                <w:rFonts w:ascii="Arial" w:eastAsia="Times New Roman" w:hAnsi="Arial" w:cs="Times New Roman"/>
                <w:b/>
                <w:bCs/>
                <w:color w:val="000000"/>
              </w:rPr>
              <w:t>Anno Corso</w:t>
            </w:r>
          </w:p>
        </w:tc>
        <w:tc>
          <w:tcPr>
            <w:tcW w:w="10663" w:type="dxa"/>
          </w:tcPr>
          <w:p w:rsidR="004A477E" w:rsidRDefault="00373325">
            <w:pPr>
              <w:rPr>
                <w:rFonts w:ascii="Arial" w:eastAsia="Times New Roman" w:hAnsi="Arial" w:cs="Times New Roman"/>
                <w:color w:val="000000"/>
              </w:rPr>
            </w:pPr>
            <w:r>
              <w:rPr>
                <w:rFonts w:ascii="Arial" w:eastAsia="Times New Roman" w:hAnsi="Arial" w:cs="Times New Roman"/>
                <w:color w:val="000000"/>
              </w:rPr>
              <w:t>1</w:t>
            </w:r>
          </w:p>
        </w:tc>
      </w:tr>
      <w:tr w:rsidR="004A477E" w:rsidRPr="005041F1">
        <w:trPr>
          <w:trHeight w:hRule="exact" w:val="300"/>
        </w:trPr>
        <w:tc>
          <w:tcPr>
            <w:tcW w:w="3341" w:type="dxa"/>
            <w:shd w:val="clear" w:color="auto" w:fill="F2F2F2" w:themeFill="background1" w:themeFillShade="F2"/>
          </w:tcPr>
          <w:p w:rsidR="004A477E" w:rsidRDefault="00373325">
            <w:pPr>
              <w:rPr>
                <w:rFonts w:ascii="Arial" w:eastAsia="Times New Roman" w:hAnsi="Arial" w:cs="Times New Roman"/>
                <w:color w:val="000000"/>
              </w:rPr>
            </w:pPr>
            <w:proofErr w:type="spellStart"/>
            <w:r>
              <w:rPr>
                <w:rFonts w:ascii="Arial" w:eastAsia="Times New Roman" w:hAnsi="Arial" w:cs="Times New Roman"/>
                <w:b/>
                <w:bCs/>
                <w:color w:val="000000"/>
              </w:rPr>
              <w:t>Settore</w:t>
            </w:r>
            <w:proofErr w:type="spellEnd"/>
          </w:p>
        </w:tc>
        <w:tc>
          <w:tcPr>
            <w:tcW w:w="10663" w:type="dxa"/>
          </w:tcPr>
          <w:p w:rsidR="004A477E" w:rsidRPr="005041F1" w:rsidRDefault="00373325">
            <w:pPr>
              <w:rPr>
                <w:rFonts w:ascii="Arial" w:eastAsia="Times New Roman" w:hAnsi="Arial" w:cs="Times New Roman"/>
                <w:color w:val="000000"/>
                <w:lang w:val="it-IT"/>
              </w:rPr>
            </w:pPr>
            <w:r w:rsidRPr="005041F1">
              <w:rPr>
                <w:rFonts w:ascii="Arial" w:eastAsia="Times New Roman" w:hAnsi="Arial" w:cs="Times New Roman"/>
                <w:color w:val="000000"/>
                <w:lang w:val="it-IT"/>
              </w:rPr>
              <w:t>IUS/19 - STORIA DEL DIRITTO MEDIEVALE E MODERNO</w:t>
            </w:r>
          </w:p>
        </w:tc>
      </w:tr>
      <w:tr w:rsidR="004A477E">
        <w:trPr>
          <w:trHeight w:hRule="exact" w:val="300"/>
        </w:trPr>
        <w:tc>
          <w:tcPr>
            <w:tcW w:w="3341" w:type="dxa"/>
            <w:shd w:val="clear" w:color="auto" w:fill="F2F2F2" w:themeFill="background1" w:themeFillShade="F2"/>
          </w:tcPr>
          <w:p w:rsidR="004A477E" w:rsidRDefault="00373325">
            <w:pPr>
              <w:rPr>
                <w:rFonts w:ascii="Arial" w:eastAsia="Times New Roman" w:hAnsi="Arial" w:cs="Times New Roman"/>
                <w:color w:val="000000"/>
              </w:rPr>
            </w:pPr>
            <w:proofErr w:type="spellStart"/>
            <w:r>
              <w:rPr>
                <w:rFonts w:ascii="Arial" w:eastAsia="Times New Roman" w:hAnsi="Arial" w:cs="Times New Roman"/>
                <w:b/>
                <w:bCs/>
                <w:color w:val="000000"/>
              </w:rPr>
              <w:t>Tipo</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attività</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Formativa</w:t>
            </w:r>
            <w:proofErr w:type="spellEnd"/>
          </w:p>
        </w:tc>
        <w:tc>
          <w:tcPr>
            <w:tcW w:w="10663" w:type="dxa"/>
          </w:tcPr>
          <w:p w:rsidR="004A477E" w:rsidRDefault="00373325">
            <w:pPr>
              <w:rPr>
                <w:rFonts w:ascii="Arial" w:eastAsia="Times New Roman" w:hAnsi="Arial" w:cs="Times New Roman"/>
                <w:color w:val="000000"/>
              </w:rPr>
            </w:pPr>
            <w:r>
              <w:rPr>
                <w:rFonts w:ascii="Arial" w:eastAsia="Times New Roman" w:hAnsi="Arial" w:cs="Times New Roman"/>
                <w:color w:val="000000"/>
              </w:rPr>
              <w:t>A - Base</w:t>
            </w:r>
          </w:p>
        </w:tc>
      </w:tr>
      <w:tr w:rsidR="004A477E">
        <w:trPr>
          <w:trHeight w:hRule="exact" w:val="300"/>
        </w:trPr>
        <w:tc>
          <w:tcPr>
            <w:tcW w:w="3341" w:type="dxa"/>
            <w:shd w:val="clear" w:color="auto" w:fill="F2F2F2" w:themeFill="background1" w:themeFillShade="F2"/>
          </w:tcPr>
          <w:p w:rsidR="004A477E" w:rsidRDefault="00373325">
            <w:pPr>
              <w:rPr>
                <w:rFonts w:ascii="Arial" w:eastAsia="Times New Roman" w:hAnsi="Arial" w:cs="Times New Roman"/>
                <w:color w:val="000000"/>
              </w:rPr>
            </w:pPr>
            <w:proofErr w:type="spellStart"/>
            <w:r>
              <w:rPr>
                <w:rFonts w:ascii="Arial" w:eastAsia="Times New Roman" w:hAnsi="Arial" w:cs="Times New Roman"/>
                <w:b/>
                <w:bCs/>
                <w:color w:val="000000"/>
              </w:rPr>
              <w:t>Ambito</w:t>
            </w:r>
            <w:proofErr w:type="spellEnd"/>
          </w:p>
        </w:tc>
        <w:tc>
          <w:tcPr>
            <w:tcW w:w="10663" w:type="dxa"/>
          </w:tcPr>
          <w:p w:rsidR="004A477E" w:rsidRDefault="00373325">
            <w:pPr>
              <w:rPr>
                <w:rFonts w:ascii="Arial" w:eastAsia="Times New Roman" w:hAnsi="Arial" w:cs="Times New Roman"/>
                <w:color w:val="000000"/>
              </w:rPr>
            </w:pPr>
            <w:r>
              <w:rPr>
                <w:rFonts w:ascii="Arial" w:eastAsia="Times New Roman" w:hAnsi="Arial" w:cs="Times New Roman"/>
                <w:color w:val="000000"/>
              </w:rPr>
              <w:t xml:space="preserve">20004 - </w:t>
            </w:r>
            <w:proofErr w:type="spellStart"/>
            <w:r>
              <w:rPr>
                <w:rFonts w:ascii="Arial" w:eastAsia="Times New Roman" w:hAnsi="Arial" w:cs="Times New Roman"/>
                <w:color w:val="000000"/>
              </w:rPr>
              <w:t>Storico-giuridico</w:t>
            </w:r>
            <w:proofErr w:type="spellEnd"/>
          </w:p>
        </w:tc>
      </w:tr>
      <w:tr w:rsidR="004A477E">
        <w:trPr>
          <w:trHeight w:hRule="exact" w:val="300"/>
        </w:trPr>
        <w:tc>
          <w:tcPr>
            <w:tcW w:w="3341" w:type="dxa"/>
            <w:shd w:val="clear" w:color="auto" w:fill="F2F2F2" w:themeFill="background1" w:themeFillShade="F2"/>
          </w:tcPr>
          <w:p w:rsidR="004A477E" w:rsidRDefault="00373325">
            <w:pPr>
              <w:rPr>
                <w:rFonts w:ascii="Arial" w:eastAsia="Times New Roman" w:hAnsi="Arial" w:cs="Times New Roman"/>
                <w:color w:val="000000"/>
              </w:rPr>
            </w:pPr>
            <w:r>
              <w:rPr>
                <w:rFonts w:ascii="Arial" w:eastAsia="Times New Roman" w:hAnsi="Arial" w:cs="Times New Roman"/>
                <w:b/>
                <w:bCs/>
                <w:color w:val="000000"/>
              </w:rPr>
              <w:t>CFU</w:t>
            </w:r>
          </w:p>
        </w:tc>
        <w:tc>
          <w:tcPr>
            <w:tcW w:w="10663" w:type="dxa"/>
          </w:tcPr>
          <w:p w:rsidR="004A477E" w:rsidRDefault="00373325">
            <w:pPr>
              <w:rPr>
                <w:rFonts w:ascii="Arial" w:eastAsia="Times New Roman" w:hAnsi="Arial" w:cs="Times New Roman"/>
                <w:color w:val="000000"/>
              </w:rPr>
            </w:pPr>
            <w:r>
              <w:rPr>
                <w:rFonts w:ascii="Arial" w:eastAsia="Times New Roman" w:hAnsi="Arial" w:cs="Times New Roman"/>
                <w:color w:val="000000"/>
              </w:rPr>
              <w:t>14.0</w:t>
            </w:r>
          </w:p>
        </w:tc>
      </w:tr>
      <w:tr w:rsidR="004A477E">
        <w:trPr>
          <w:trHeight w:hRule="exact" w:val="300"/>
        </w:trPr>
        <w:tc>
          <w:tcPr>
            <w:tcW w:w="3341" w:type="dxa"/>
            <w:shd w:val="clear" w:color="auto" w:fill="F2F2F2" w:themeFill="background1" w:themeFillShade="F2"/>
          </w:tcPr>
          <w:p w:rsidR="004A477E" w:rsidRDefault="00373325">
            <w:pPr>
              <w:rPr>
                <w:rFonts w:ascii="Arial" w:eastAsia="Times New Roman" w:hAnsi="Arial" w:cs="Times New Roman"/>
                <w:color w:val="000000"/>
              </w:rPr>
            </w:pPr>
            <w:r>
              <w:rPr>
                <w:rFonts w:ascii="Arial" w:eastAsia="Times New Roman" w:hAnsi="Arial" w:cs="Times New Roman"/>
                <w:b/>
                <w:bCs/>
                <w:color w:val="000000"/>
              </w:rPr>
              <w:t xml:space="preserve">Ore </w:t>
            </w:r>
            <w:proofErr w:type="spellStart"/>
            <w:r>
              <w:rPr>
                <w:rFonts w:ascii="Arial" w:eastAsia="Times New Roman" w:hAnsi="Arial" w:cs="Times New Roman"/>
                <w:b/>
                <w:bCs/>
                <w:color w:val="000000"/>
              </w:rPr>
              <w:t>Attività</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Frontali</w:t>
            </w:r>
            <w:proofErr w:type="spellEnd"/>
          </w:p>
        </w:tc>
        <w:tc>
          <w:tcPr>
            <w:tcW w:w="10663" w:type="dxa"/>
          </w:tcPr>
          <w:p w:rsidR="004A477E" w:rsidRDefault="00373325">
            <w:pPr>
              <w:rPr>
                <w:rFonts w:ascii="Arial" w:eastAsia="Times New Roman" w:hAnsi="Arial" w:cs="Times New Roman"/>
                <w:color w:val="000000"/>
              </w:rPr>
            </w:pPr>
            <w:r>
              <w:rPr>
                <w:rFonts w:ascii="Arial" w:eastAsia="Times New Roman" w:hAnsi="Arial" w:cs="Times New Roman"/>
                <w:color w:val="000000"/>
              </w:rPr>
              <w:t>96.0</w:t>
            </w:r>
          </w:p>
        </w:tc>
      </w:tr>
      <w:tr w:rsidR="004A477E">
        <w:trPr>
          <w:trHeight w:hRule="exact" w:val="300"/>
        </w:trPr>
        <w:tc>
          <w:tcPr>
            <w:tcW w:w="3341" w:type="dxa"/>
            <w:shd w:val="clear" w:color="auto" w:fill="F2F2F2" w:themeFill="background1" w:themeFillShade="F2"/>
          </w:tcPr>
          <w:p w:rsidR="004A477E" w:rsidRDefault="00373325">
            <w:pPr>
              <w:rPr>
                <w:rFonts w:ascii="Arial" w:eastAsia="Times New Roman" w:hAnsi="Arial" w:cs="Times New Roman"/>
                <w:color w:val="000000"/>
              </w:rPr>
            </w:pPr>
            <w:r>
              <w:rPr>
                <w:rFonts w:ascii="Arial" w:eastAsia="Times New Roman" w:hAnsi="Arial" w:cs="Times New Roman"/>
                <w:b/>
                <w:bCs/>
                <w:color w:val="000000"/>
              </w:rPr>
              <w:t>AF_ID</w:t>
            </w:r>
          </w:p>
        </w:tc>
        <w:tc>
          <w:tcPr>
            <w:tcW w:w="10663" w:type="dxa"/>
          </w:tcPr>
          <w:p w:rsidR="004A477E" w:rsidRDefault="00373325">
            <w:pPr>
              <w:rPr>
                <w:rFonts w:ascii="Arial" w:eastAsia="Times New Roman" w:hAnsi="Arial" w:cs="Times New Roman"/>
                <w:color w:val="000000"/>
              </w:rPr>
            </w:pPr>
            <w:r>
              <w:rPr>
                <w:rFonts w:ascii="Arial" w:eastAsia="Times New Roman" w:hAnsi="Arial" w:cs="Times New Roman"/>
                <w:color w:val="000000"/>
              </w:rPr>
              <w:t>60654</w:t>
            </w:r>
          </w:p>
        </w:tc>
      </w:tr>
    </w:tbl>
    <w:p w:rsidR="004A477E" w:rsidRDefault="004A47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1840"/>
        <w:gridCol w:w="1248"/>
        <w:gridCol w:w="533"/>
        <w:gridCol w:w="4348"/>
        <w:gridCol w:w="4336"/>
      </w:tblGrid>
      <w:tr w:rsidR="004A477E">
        <w:tc>
          <w:tcPr>
            <w:tcW w:w="1699" w:type="dxa"/>
            <w:shd w:val="clear" w:color="auto" w:fill="F2F2F2" w:themeFill="background1" w:themeFillShade="F2"/>
          </w:tcPr>
          <w:p w:rsidR="004A477E" w:rsidRDefault="00373325">
            <w:pPr>
              <w:rPr>
                <w:rFonts w:ascii="Arial" w:eastAsia="Times New Roman" w:hAnsi="Arial" w:cs="Times New Roman"/>
                <w:color w:val="000000"/>
              </w:rPr>
            </w:pPr>
            <w:proofErr w:type="spellStart"/>
            <w:r>
              <w:rPr>
                <w:rFonts w:ascii="Arial" w:eastAsia="Times New Roman" w:hAnsi="Arial" w:cs="Times New Roman"/>
                <w:b/>
                <w:bCs/>
                <w:color w:val="000000"/>
              </w:rPr>
              <w:t>Tipo</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Testo</w:t>
            </w:r>
            <w:proofErr w:type="spellEnd"/>
          </w:p>
        </w:tc>
        <w:tc>
          <w:tcPr>
            <w:tcW w:w="1840" w:type="dxa"/>
            <w:shd w:val="clear" w:color="auto" w:fill="F2F2F2" w:themeFill="background1" w:themeFillShade="F2"/>
          </w:tcPr>
          <w:p w:rsidR="004A477E" w:rsidRDefault="00373325">
            <w:pPr>
              <w:rPr>
                <w:rFonts w:ascii="Arial" w:eastAsia="Times New Roman" w:hAnsi="Arial" w:cs="Times New Roman"/>
                <w:color w:val="000000"/>
              </w:rPr>
            </w:pPr>
            <w:proofErr w:type="spellStart"/>
            <w:r>
              <w:rPr>
                <w:rFonts w:ascii="Arial" w:eastAsia="Times New Roman" w:hAnsi="Arial" w:cs="Times New Roman"/>
                <w:b/>
                <w:bCs/>
                <w:color w:val="000000"/>
              </w:rPr>
              <w:t>Codice</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Tipo</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Testo</w:t>
            </w:r>
            <w:proofErr w:type="spellEnd"/>
          </w:p>
        </w:tc>
        <w:tc>
          <w:tcPr>
            <w:tcW w:w="1248" w:type="dxa"/>
            <w:shd w:val="clear" w:color="auto" w:fill="F2F2F2" w:themeFill="background1" w:themeFillShade="F2"/>
          </w:tcPr>
          <w:p w:rsidR="004A477E" w:rsidRDefault="00373325">
            <w:pPr>
              <w:rPr>
                <w:rFonts w:ascii="Arial" w:eastAsia="Times New Roman" w:hAnsi="Arial" w:cs="Times New Roman"/>
                <w:color w:val="000000"/>
              </w:rPr>
            </w:pPr>
            <w:r>
              <w:rPr>
                <w:rFonts w:ascii="Arial" w:eastAsia="Times New Roman" w:hAnsi="Arial" w:cs="Times New Roman"/>
                <w:b/>
                <w:bCs/>
                <w:color w:val="000000"/>
              </w:rPr>
              <w:t xml:space="preserve">Num. Max. </w:t>
            </w:r>
            <w:proofErr w:type="spellStart"/>
            <w:r>
              <w:rPr>
                <w:rFonts w:ascii="Arial" w:eastAsia="Times New Roman" w:hAnsi="Arial" w:cs="Times New Roman"/>
                <w:b/>
                <w:bCs/>
                <w:color w:val="000000"/>
              </w:rPr>
              <w:t>Caratteri</w:t>
            </w:r>
            <w:proofErr w:type="spellEnd"/>
          </w:p>
        </w:tc>
        <w:tc>
          <w:tcPr>
            <w:tcW w:w="533" w:type="dxa"/>
            <w:shd w:val="clear" w:color="auto" w:fill="F2F2F2" w:themeFill="background1" w:themeFillShade="F2"/>
          </w:tcPr>
          <w:p w:rsidR="004A477E" w:rsidRDefault="00373325">
            <w:pPr>
              <w:rPr>
                <w:rFonts w:ascii="Arial" w:eastAsia="Times New Roman" w:hAnsi="Arial" w:cs="Times New Roman"/>
                <w:color w:val="000000"/>
              </w:rPr>
            </w:pPr>
            <w:proofErr w:type="spellStart"/>
            <w:r>
              <w:rPr>
                <w:rFonts w:ascii="Arial" w:eastAsia="Times New Roman" w:hAnsi="Arial" w:cs="Times New Roman"/>
                <w:b/>
                <w:bCs/>
                <w:color w:val="000000"/>
              </w:rPr>
              <w:t>Obbl</w:t>
            </w:r>
            <w:proofErr w:type="spellEnd"/>
            <w:r>
              <w:rPr>
                <w:rFonts w:ascii="Arial" w:eastAsia="Times New Roman" w:hAnsi="Arial" w:cs="Times New Roman"/>
                <w:b/>
                <w:bCs/>
                <w:color w:val="000000"/>
              </w:rPr>
              <w:t>.</w:t>
            </w:r>
          </w:p>
        </w:tc>
        <w:tc>
          <w:tcPr>
            <w:tcW w:w="4348" w:type="dxa"/>
            <w:shd w:val="clear" w:color="auto" w:fill="F2F2F2" w:themeFill="background1" w:themeFillShade="F2"/>
          </w:tcPr>
          <w:p w:rsidR="004A477E" w:rsidRDefault="00373325">
            <w:pPr>
              <w:rPr>
                <w:rFonts w:ascii="Arial" w:eastAsia="Times New Roman" w:hAnsi="Arial" w:cs="Times New Roman"/>
                <w:color w:val="000000"/>
              </w:rPr>
            </w:pPr>
            <w:proofErr w:type="spellStart"/>
            <w:r>
              <w:rPr>
                <w:rFonts w:ascii="Arial" w:eastAsia="Times New Roman" w:hAnsi="Arial" w:cs="Times New Roman"/>
                <w:b/>
                <w:bCs/>
                <w:color w:val="000000"/>
              </w:rPr>
              <w:t>Testo</w:t>
            </w:r>
            <w:proofErr w:type="spellEnd"/>
            <w:r>
              <w:rPr>
                <w:rFonts w:ascii="Arial" w:eastAsia="Times New Roman" w:hAnsi="Arial" w:cs="Times New Roman"/>
                <w:b/>
                <w:bCs/>
                <w:color w:val="000000"/>
              </w:rPr>
              <w:t xml:space="preserve"> in </w:t>
            </w:r>
            <w:proofErr w:type="spellStart"/>
            <w:r>
              <w:rPr>
                <w:rFonts w:ascii="Arial" w:eastAsia="Times New Roman" w:hAnsi="Arial" w:cs="Times New Roman"/>
                <w:b/>
                <w:bCs/>
                <w:color w:val="000000"/>
              </w:rPr>
              <w:t>Italiano</w:t>
            </w:r>
            <w:proofErr w:type="spellEnd"/>
          </w:p>
        </w:tc>
        <w:tc>
          <w:tcPr>
            <w:tcW w:w="4336" w:type="dxa"/>
            <w:shd w:val="clear" w:color="auto" w:fill="F2F2F2" w:themeFill="background1" w:themeFillShade="F2"/>
          </w:tcPr>
          <w:p w:rsidR="004A477E" w:rsidRDefault="00373325">
            <w:pPr>
              <w:rPr>
                <w:rFonts w:ascii="Arial" w:eastAsia="Times New Roman" w:hAnsi="Arial" w:cs="Times New Roman"/>
                <w:color w:val="000000"/>
              </w:rPr>
            </w:pPr>
            <w:proofErr w:type="spellStart"/>
            <w:r>
              <w:rPr>
                <w:rFonts w:ascii="Arial" w:eastAsia="Times New Roman" w:hAnsi="Arial" w:cs="Times New Roman"/>
                <w:b/>
                <w:bCs/>
                <w:color w:val="000000"/>
              </w:rPr>
              <w:t>Testo</w:t>
            </w:r>
            <w:proofErr w:type="spellEnd"/>
            <w:r>
              <w:rPr>
                <w:rFonts w:ascii="Arial" w:eastAsia="Times New Roman" w:hAnsi="Arial" w:cs="Times New Roman"/>
                <w:b/>
                <w:bCs/>
                <w:color w:val="000000"/>
              </w:rPr>
              <w:t xml:space="preserve"> in </w:t>
            </w:r>
            <w:proofErr w:type="spellStart"/>
            <w:r>
              <w:rPr>
                <w:rFonts w:ascii="Arial" w:eastAsia="Times New Roman" w:hAnsi="Arial" w:cs="Times New Roman"/>
                <w:b/>
                <w:bCs/>
                <w:color w:val="000000"/>
              </w:rPr>
              <w:t>Inglese</w:t>
            </w:r>
            <w:proofErr w:type="spellEnd"/>
          </w:p>
        </w:tc>
      </w:tr>
      <w:tr w:rsidR="004A477E">
        <w:tc>
          <w:tcPr>
            <w:tcW w:w="1699" w:type="dxa"/>
            <w:shd w:val="clear" w:color="auto" w:fill="F2F2F2" w:themeFill="background1" w:themeFillShade="F2"/>
          </w:tcPr>
          <w:p w:rsidR="004A477E" w:rsidRDefault="00373325">
            <w:pPr>
              <w:rPr>
                <w:rFonts w:ascii="Arial" w:eastAsia="Times New Roman" w:hAnsi="Arial" w:cs="Times New Roman"/>
                <w:color w:val="000000"/>
              </w:rPr>
            </w:pPr>
            <w:proofErr w:type="spellStart"/>
            <w:r>
              <w:rPr>
                <w:rFonts w:ascii="Arial" w:eastAsia="Times New Roman" w:hAnsi="Arial" w:cs="Times New Roman"/>
                <w:b/>
                <w:bCs/>
                <w:color w:val="000000"/>
              </w:rPr>
              <w:t>Obiettivi</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formativi</w:t>
            </w:r>
            <w:proofErr w:type="spellEnd"/>
            <w:r>
              <w:rPr>
                <w:rFonts w:ascii="Arial" w:eastAsia="Times New Roman" w:hAnsi="Arial" w:cs="Times New Roman"/>
                <w:b/>
                <w:bCs/>
                <w:color w:val="000000"/>
              </w:rPr>
              <w:t xml:space="preserve"> </w:t>
            </w:r>
            <w:r>
              <w:rPr>
                <w:rFonts w:ascii="Arial" w:eastAsia="Times New Roman" w:hAnsi="Arial" w:cs="Times New Roman"/>
                <w:b/>
                <w:bCs/>
                <w:color w:val="000000"/>
              </w:rPr>
              <w:lastRenderedPageBreak/>
              <w:t>/Instructional goals</w:t>
            </w:r>
          </w:p>
        </w:tc>
        <w:tc>
          <w:tcPr>
            <w:tcW w:w="1840" w:type="dxa"/>
          </w:tcPr>
          <w:p w:rsidR="004A477E" w:rsidRDefault="00373325">
            <w:pPr>
              <w:rPr>
                <w:rFonts w:ascii="Arial" w:eastAsia="Times New Roman" w:hAnsi="Arial" w:cs="Times New Roman"/>
                <w:color w:val="000000"/>
              </w:rPr>
            </w:pPr>
            <w:r>
              <w:rPr>
                <w:rFonts w:ascii="Arial" w:eastAsia="Times New Roman" w:hAnsi="Arial" w:cs="Times New Roman"/>
                <w:color w:val="000000"/>
              </w:rPr>
              <w:lastRenderedPageBreak/>
              <w:t>OBIETT_FORM</w:t>
            </w:r>
          </w:p>
        </w:tc>
        <w:tc>
          <w:tcPr>
            <w:tcW w:w="1248" w:type="dxa"/>
          </w:tcPr>
          <w:p w:rsidR="004A477E" w:rsidRDefault="00373325">
            <w:pPr>
              <w:rPr>
                <w:rFonts w:ascii="Arial" w:eastAsia="Times New Roman" w:hAnsi="Arial" w:cs="Times New Roman"/>
                <w:color w:val="000000"/>
              </w:rPr>
            </w:pPr>
            <w:r>
              <w:rPr>
                <w:rFonts w:ascii="Arial" w:eastAsia="Times New Roman" w:hAnsi="Arial" w:cs="Times New Roman"/>
                <w:color w:val="000000"/>
              </w:rPr>
              <w:t>3800</w:t>
            </w:r>
          </w:p>
        </w:tc>
        <w:tc>
          <w:tcPr>
            <w:tcW w:w="533" w:type="dxa"/>
          </w:tcPr>
          <w:p w:rsidR="004A477E" w:rsidRDefault="00373325">
            <w:pPr>
              <w:rPr>
                <w:rFonts w:ascii="Arial" w:eastAsia="Times New Roman" w:hAnsi="Arial" w:cs="Times New Roman"/>
                <w:color w:val="000000"/>
              </w:rPr>
            </w:pPr>
            <w:r>
              <w:rPr>
                <w:rFonts w:ascii="Arial" w:eastAsia="Times New Roman" w:hAnsi="Arial" w:cs="Times New Roman"/>
                <w:color w:val="000000"/>
              </w:rPr>
              <w:t>No</w:t>
            </w:r>
          </w:p>
        </w:tc>
        <w:tc>
          <w:tcPr>
            <w:tcW w:w="4348" w:type="dxa"/>
          </w:tcPr>
          <w:p w:rsidR="004A477E" w:rsidRPr="005041F1" w:rsidRDefault="00373325">
            <w:pPr>
              <w:rPr>
                <w:lang w:val="it-IT"/>
              </w:rPr>
            </w:pPr>
            <w:r w:rsidRPr="005041F1">
              <w:rPr>
                <w:lang w:val="it-IT"/>
              </w:rPr>
              <w:t xml:space="preserve">Attraverso l’esame delle trasformazioni subite dal diritto nel tempo, il corso intende favorire </w:t>
            </w:r>
            <w:r w:rsidRPr="005041F1">
              <w:rPr>
                <w:lang w:val="it-IT"/>
              </w:rPr>
              <w:lastRenderedPageBreak/>
              <w:t xml:space="preserve">nello studente la consapevolezza del divenire di ogni fenomeno giuridico. Un approccio non solo nozionistico alla materia si propone di formare nel discente autonomia di giudizio ed offrire, attraverso un accentuato spirito critico, la </w:t>
            </w:r>
            <w:proofErr w:type="spellStart"/>
            <w:r w:rsidRPr="005041F1">
              <w:rPr>
                <w:lang w:val="it-IT"/>
              </w:rPr>
              <w:t>prismaticità</w:t>
            </w:r>
            <w:proofErr w:type="spellEnd"/>
            <w:r w:rsidRPr="005041F1">
              <w:rPr>
                <w:lang w:val="it-IT"/>
              </w:rPr>
              <w:t xml:space="preserve"> del dato giuridico.</w:t>
            </w:r>
          </w:p>
        </w:tc>
        <w:tc>
          <w:tcPr>
            <w:tcW w:w="4336" w:type="dxa"/>
          </w:tcPr>
          <w:p w:rsidR="004A477E" w:rsidRDefault="00373325">
            <w:r>
              <w:lastRenderedPageBreak/>
              <w:t xml:space="preserve">Through the examination of the transformations undergone by law in history, </w:t>
            </w:r>
            <w:r>
              <w:lastRenderedPageBreak/>
              <w:t xml:space="preserve">the course aims to foster in students an awareness of the development and also the relativity and development of ant legal phenomenon. This kind of approach to legal history, which </w:t>
            </w:r>
            <w:proofErr w:type="gramStart"/>
            <w:r>
              <w:t>isn't</w:t>
            </w:r>
            <w:proofErr w:type="gramEnd"/>
            <w:r>
              <w:t xml:space="preserve"> focused just only on notions and dates, aims to train the students to independence of judgment and to offer the right critical eye under which observe the developing and relativity of law.</w:t>
            </w:r>
          </w:p>
        </w:tc>
      </w:tr>
      <w:tr w:rsidR="004A477E">
        <w:tc>
          <w:tcPr>
            <w:tcW w:w="1699" w:type="dxa"/>
            <w:shd w:val="clear" w:color="auto" w:fill="F2F2F2" w:themeFill="background1" w:themeFillShade="F2"/>
          </w:tcPr>
          <w:p w:rsidR="004A477E" w:rsidRPr="005041F1" w:rsidRDefault="00373325">
            <w:pPr>
              <w:rPr>
                <w:rFonts w:ascii="Arial" w:eastAsia="Times New Roman" w:hAnsi="Arial" w:cs="Times New Roman"/>
                <w:color w:val="000000"/>
                <w:lang w:val="it-IT"/>
              </w:rPr>
            </w:pPr>
            <w:r w:rsidRPr="005041F1">
              <w:rPr>
                <w:rFonts w:ascii="Arial" w:eastAsia="Times New Roman" w:hAnsi="Arial" w:cs="Times New Roman"/>
                <w:b/>
                <w:bCs/>
                <w:color w:val="000000"/>
                <w:lang w:val="it-IT"/>
              </w:rPr>
              <w:lastRenderedPageBreak/>
              <w:t>Risultati di apprendimento attesi/</w:t>
            </w:r>
            <w:proofErr w:type="spellStart"/>
            <w:r w:rsidRPr="005041F1">
              <w:rPr>
                <w:rFonts w:ascii="Arial" w:eastAsia="Times New Roman" w:hAnsi="Arial" w:cs="Times New Roman"/>
                <w:b/>
                <w:bCs/>
                <w:color w:val="000000"/>
                <w:lang w:val="it-IT"/>
              </w:rPr>
              <w:t>Intended</w:t>
            </w:r>
            <w:proofErr w:type="spellEnd"/>
            <w:r w:rsidRPr="005041F1">
              <w:rPr>
                <w:rFonts w:ascii="Arial" w:eastAsia="Times New Roman" w:hAnsi="Arial" w:cs="Times New Roman"/>
                <w:b/>
                <w:bCs/>
                <w:color w:val="000000"/>
                <w:lang w:val="it-IT"/>
              </w:rPr>
              <w:t xml:space="preserve"> </w:t>
            </w:r>
            <w:proofErr w:type="spellStart"/>
            <w:r w:rsidRPr="005041F1">
              <w:rPr>
                <w:rFonts w:ascii="Arial" w:eastAsia="Times New Roman" w:hAnsi="Arial" w:cs="Times New Roman"/>
                <w:b/>
                <w:bCs/>
                <w:color w:val="000000"/>
                <w:lang w:val="it-IT"/>
              </w:rPr>
              <w:t>learning</w:t>
            </w:r>
            <w:proofErr w:type="spellEnd"/>
            <w:r w:rsidRPr="005041F1">
              <w:rPr>
                <w:rFonts w:ascii="Arial" w:eastAsia="Times New Roman" w:hAnsi="Arial" w:cs="Times New Roman"/>
                <w:b/>
                <w:bCs/>
                <w:color w:val="000000"/>
                <w:lang w:val="it-IT"/>
              </w:rPr>
              <w:t xml:space="preserve"> </w:t>
            </w:r>
            <w:proofErr w:type="spellStart"/>
            <w:r w:rsidRPr="005041F1">
              <w:rPr>
                <w:rFonts w:ascii="Arial" w:eastAsia="Times New Roman" w:hAnsi="Arial" w:cs="Times New Roman"/>
                <w:b/>
                <w:bCs/>
                <w:color w:val="000000"/>
                <w:lang w:val="it-IT"/>
              </w:rPr>
              <w:t>outcomes</w:t>
            </w:r>
            <w:proofErr w:type="spellEnd"/>
          </w:p>
        </w:tc>
        <w:tc>
          <w:tcPr>
            <w:tcW w:w="1840" w:type="dxa"/>
          </w:tcPr>
          <w:p w:rsidR="004A477E" w:rsidRDefault="00373325">
            <w:pPr>
              <w:rPr>
                <w:rFonts w:ascii="Arial" w:eastAsia="Times New Roman" w:hAnsi="Arial" w:cs="Times New Roman"/>
                <w:color w:val="000000"/>
              </w:rPr>
            </w:pPr>
            <w:r>
              <w:rPr>
                <w:rFonts w:ascii="Arial" w:eastAsia="Times New Roman" w:hAnsi="Arial" w:cs="Times New Roman"/>
                <w:color w:val="000000"/>
              </w:rPr>
              <w:t>RIS_APPREND</w:t>
            </w:r>
          </w:p>
        </w:tc>
        <w:tc>
          <w:tcPr>
            <w:tcW w:w="1248" w:type="dxa"/>
          </w:tcPr>
          <w:p w:rsidR="004A477E" w:rsidRDefault="00373325">
            <w:pPr>
              <w:rPr>
                <w:rFonts w:ascii="Arial" w:eastAsia="Times New Roman" w:hAnsi="Arial" w:cs="Times New Roman"/>
                <w:color w:val="000000"/>
              </w:rPr>
            </w:pPr>
            <w:r>
              <w:rPr>
                <w:rFonts w:ascii="Arial" w:eastAsia="Times New Roman" w:hAnsi="Arial" w:cs="Times New Roman"/>
                <w:color w:val="000000"/>
              </w:rPr>
              <w:t>3800</w:t>
            </w:r>
          </w:p>
        </w:tc>
        <w:tc>
          <w:tcPr>
            <w:tcW w:w="533" w:type="dxa"/>
          </w:tcPr>
          <w:p w:rsidR="004A477E" w:rsidRDefault="00373325">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rsidR="004A477E" w:rsidRPr="005041F1" w:rsidRDefault="00373325">
            <w:pPr>
              <w:rPr>
                <w:lang w:val="it-IT"/>
              </w:rPr>
            </w:pPr>
            <w:r w:rsidRPr="005041F1">
              <w:rPr>
                <w:lang w:val="it-IT"/>
              </w:rPr>
              <w:t xml:space="preserve">Capacità di orientarsi sulla traiettoria evolutiva degli ordinamenti giuridici europei; acquisizione dei fondamenti storico-culturali degli attuali assetti del sistema. </w:t>
            </w:r>
            <w:r w:rsidRPr="005041F1">
              <w:rPr>
                <w:lang w:val="it-IT"/>
              </w:rPr>
              <w:br/>
            </w:r>
            <w:r w:rsidRPr="005041F1">
              <w:rPr>
                <w:lang w:val="it-IT"/>
              </w:rPr>
              <w:br/>
              <w:t>In particolare il corso si prefigge il raggiungimento da parte degli studenti dei seguenti obiettivi formativi:</w:t>
            </w:r>
            <w:r w:rsidRPr="005041F1">
              <w:rPr>
                <w:lang w:val="it-IT"/>
              </w:rPr>
              <w:br/>
              <w:t xml:space="preserve">1) Conoscenza e capacità di comprensione (Knowledge and </w:t>
            </w:r>
            <w:proofErr w:type="spellStart"/>
            <w:r w:rsidRPr="005041F1">
              <w:rPr>
                <w:lang w:val="it-IT"/>
              </w:rPr>
              <w:t>understanding</w:t>
            </w:r>
            <w:proofErr w:type="spellEnd"/>
            <w:r w:rsidRPr="005041F1">
              <w:rPr>
                <w:lang w:val="it-IT"/>
              </w:rPr>
              <w:t xml:space="preserve">): Si vuole fornire allo studente una serie di conoscenze idonee a un corretto approccio rispetto al fenomeno giuridico, fornendo altresì una visione dell’insieme delle evoluzioni e delle trasformazioni subite dal diritto nel corso dei secoli, con il fine di porre in evidenza la dimensione essenzialmente storica del fenomeno giuridico, e di mettere in rilievo l’importanza di un opportuno inquadramento </w:t>
            </w:r>
            <w:r w:rsidRPr="005041F1">
              <w:rPr>
                <w:lang w:val="it-IT"/>
              </w:rPr>
              <w:lastRenderedPageBreak/>
              <w:t>storico del diritto vigente.</w:t>
            </w:r>
            <w:r w:rsidRPr="005041F1">
              <w:rPr>
                <w:lang w:val="it-IT"/>
              </w:rPr>
              <w:br/>
            </w:r>
            <w:r w:rsidRPr="005041F1">
              <w:rPr>
                <w:lang w:val="it-IT"/>
              </w:rPr>
              <w:br/>
            </w:r>
            <w:r w:rsidRPr="00934EB3">
              <w:rPr>
                <w:lang w:val="it-IT"/>
              </w:rPr>
              <w:t xml:space="preserve">2) Capacità di applicare conoscenza e comprensione: Le conoscenze acquisite consentono di sviluppare una significativa capacità di comprensione e conoscenza critica dei testi giuridici, favorendo l’applicazione delle norme e la ragionevole soluzione delle controversie, nonché di formare autonomia di giudizio ed offrire, attraverso un sano spirito critico, la </w:t>
            </w:r>
            <w:proofErr w:type="spellStart"/>
            <w:r w:rsidRPr="00934EB3">
              <w:rPr>
                <w:lang w:val="it-IT"/>
              </w:rPr>
              <w:t>prismaticità</w:t>
            </w:r>
            <w:proofErr w:type="spellEnd"/>
            <w:r w:rsidRPr="00934EB3">
              <w:rPr>
                <w:lang w:val="it-IT"/>
              </w:rPr>
              <w:t xml:space="preserve"> del dato giuridico.</w:t>
            </w:r>
            <w:r w:rsidRPr="00934EB3">
              <w:rPr>
                <w:lang w:val="it-IT"/>
              </w:rPr>
              <w:br/>
            </w:r>
            <w:r w:rsidRPr="00934EB3">
              <w:rPr>
                <w:lang w:val="it-IT"/>
              </w:rPr>
              <w:br/>
              <w:t>3) Autonomia di giudizio: Acquisizione di un'elevata capacità di autonomia di valutazione e di giudizio su problemi di carattere giuridico e gli strumenti metodologici utili per la raccolta, l'interpretazione e l'applicazione delle fonti, in modo da applicarli in modo indipendente e originale all'analisi dei problemi affronterà nel percorso di studi e nel contesto lavorativo.</w:t>
            </w:r>
            <w:r w:rsidRPr="00934EB3">
              <w:rPr>
                <w:lang w:val="it-IT"/>
              </w:rPr>
              <w:br/>
            </w:r>
            <w:r w:rsidRPr="00934EB3">
              <w:rPr>
                <w:lang w:val="it-IT"/>
              </w:rPr>
              <w:br/>
              <w:t xml:space="preserve">Nello specifico, saranno sviluppate adeguatamente competenze di pensiero critico, di </w:t>
            </w:r>
            <w:proofErr w:type="spellStart"/>
            <w:r w:rsidRPr="00934EB3">
              <w:rPr>
                <w:lang w:val="it-IT"/>
              </w:rPr>
              <w:t>problem</w:t>
            </w:r>
            <w:proofErr w:type="spellEnd"/>
            <w:r w:rsidRPr="00934EB3">
              <w:rPr>
                <w:lang w:val="it-IT"/>
              </w:rPr>
              <w:t xml:space="preserve"> </w:t>
            </w:r>
            <w:proofErr w:type="spellStart"/>
            <w:r w:rsidRPr="00934EB3">
              <w:rPr>
                <w:lang w:val="it-IT"/>
              </w:rPr>
              <w:t>solving</w:t>
            </w:r>
            <w:proofErr w:type="spellEnd"/>
            <w:r w:rsidRPr="00934EB3">
              <w:rPr>
                <w:lang w:val="it-IT"/>
              </w:rPr>
              <w:t>, di autogestione, di lavoro di squadra, di relazione e comunicazione, che vanno a valorizzare e a rendere maggiormente spendibili le competenze disciplinari.</w:t>
            </w:r>
            <w:r w:rsidRPr="00934EB3">
              <w:rPr>
                <w:lang w:val="it-IT"/>
              </w:rPr>
              <w:br/>
            </w:r>
            <w:r w:rsidRPr="00934EB3">
              <w:rPr>
                <w:lang w:val="it-IT"/>
              </w:rPr>
              <w:lastRenderedPageBreak/>
              <w:t>Attraverso la raccolta ed elaborazione di tutte le informazioni sull'evoluzione storica degli istituti giuridici, la visione comparatistica l'approccio metodologico, di impostazione storica e filosofica, lo studente sarà in grado di utilizzare il ragionamento logico e metterlo al servizio di soluzioni autonome e innovative.</w:t>
            </w:r>
            <w:r w:rsidRPr="00934EB3">
              <w:rPr>
                <w:lang w:val="it-IT"/>
              </w:rPr>
              <w:br/>
            </w:r>
            <w:r w:rsidRPr="00934EB3">
              <w:rPr>
                <w:lang w:val="it-IT"/>
              </w:rPr>
              <w:br/>
              <w:t xml:space="preserve">4) Abilità comunicative: Acquisizione del lessico giuridico, di un’elevata precisione terminologica e di una appropriata abilità retorica e argomentativa, attraverso l'analisi dettagliata dell'evoluzione storica dei diversi istituti. </w:t>
            </w:r>
            <w:r w:rsidRPr="00934EB3">
              <w:rPr>
                <w:lang w:val="it-IT"/>
              </w:rPr>
              <w:br/>
            </w:r>
            <w:r w:rsidRPr="00934EB3">
              <w:rPr>
                <w:lang w:val="it-IT"/>
              </w:rPr>
              <w:br/>
            </w:r>
            <w:r w:rsidRPr="005041F1">
              <w:rPr>
                <w:lang w:val="it-IT"/>
              </w:rPr>
              <w:t>5) Capacità di apprendimento: Capacità di individuare e interpretare ogni variazione normativa, anche alla luce dell'evoluzione storica degli istituti, e nuovi orientamenti dottrinali e giurisprudenziali. Acquisizione di un grado di conoscenze - anche attraverso la predisposizione di case-</w:t>
            </w:r>
            <w:proofErr w:type="spellStart"/>
            <w:r w:rsidRPr="005041F1">
              <w:rPr>
                <w:lang w:val="it-IT"/>
              </w:rPr>
              <w:t>studies</w:t>
            </w:r>
            <w:proofErr w:type="spellEnd"/>
            <w:r w:rsidRPr="005041F1">
              <w:rPr>
                <w:lang w:val="it-IT"/>
              </w:rPr>
              <w:t xml:space="preserve"> - atto a sviluppare capacità di apprendimento dello studente tali da permettergli di continuare ad aggiornarsi, anche in modo autonomo.</w:t>
            </w:r>
          </w:p>
        </w:tc>
        <w:tc>
          <w:tcPr>
            <w:tcW w:w="4336" w:type="dxa"/>
          </w:tcPr>
          <w:p w:rsidR="004A477E" w:rsidRDefault="00373325">
            <w:r>
              <w:lastRenderedPageBreak/>
              <w:t xml:space="preserve">The course </w:t>
            </w:r>
            <w:proofErr w:type="gramStart"/>
            <w:r>
              <w:t>is meant</w:t>
            </w:r>
            <w:proofErr w:type="gramEnd"/>
            <w:r>
              <w:t xml:space="preserve"> to foster the ability to acquire a sense of direction through the evolutionary trajectory of European legal systems; and to lead to the acquisition of the historical and cultural pillars upon which lay the foundations of the present legal architecture.</w:t>
            </w:r>
            <w:r>
              <w:br/>
              <w:t>More specifically, the course aims at enabling students to reach the following educational goals</w:t>
            </w:r>
            <w:proofErr w:type="gramStart"/>
            <w:r>
              <w:t>:</w:t>
            </w:r>
            <w:proofErr w:type="gramEnd"/>
            <w:r>
              <w:br/>
              <w:t xml:space="preserve">1) Knowledge and understanding: the course is meant to provide the student with an array of </w:t>
            </w:r>
            <w:proofErr w:type="spellStart"/>
            <w:r>
              <w:t>knowledges</w:t>
            </w:r>
            <w:proofErr w:type="spellEnd"/>
            <w:r>
              <w:t xml:space="preserve"> aimed at fostering a correct approach to the legal phenomenon, providing also a comprehensive overview of the evolutions and transformation which law underwent through the centuries. The objective is to underline the quintessentially historic dimension of law and to stress the </w:t>
            </w:r>
            <w:r>
              <w:lastRenderedPageBreak/>
              <w:t>importance of a well-focused historical interpretation of the present legal framework.</w:t>
            </w:r>
            <w:r>
              <w:br/>
              <w:t xml:space="preserve">2) Applying knowledge and understanding: the </w:t>
            </w:r>
            <w:proofErr w:type="spellStart"/>
            <w:r>
              <w:t>knowledges</w:t>
            </w:r>
            <w:proofErr w:type="spellEnd"/>
            <w:r>
              <w:t xml:space="preserve"> so acquired allow </w:t>
            </w:r>
            <w:proofErr w:type="gramStart"/>
            <w:r>
              <w:t>to develop</w:t>
            </w:r>
            <w:proofErr w:type="gramEnd"/>
            <w:r>
              <w:t xml:space="preserve"> a significant ability to critically </w:t>
            </w:r>
            <w:proofErr w:type="spellStart"/>
            <w:r>
              <w:t>analyse</w:t>
            </w:r>
            <w:proofErr w:type="spellEnd"/>
            <w:r>
              <w:t xml:space="preserve"> and to thoroughly understand legal text, improving the application of legal rules and the reasonable solution of controversies; moreover, they foster independence of mind and, through a sound critical thinking, they allow to represent the complexity of the legal phenomenon.</w:t>
            </w:r>
            <w:r>
              <w:br/>
            </w:r>
            <w:r>
              <w:br/>
            </w:r>
            <w:proofErr w:type="gramStart"/>
            <w:r>
              <w:t>3) making judgements: acquisition of an high standard of independent analysis and judgement on legal problems and of methodologies and tools useful to gather, interpret and apply legal sources, so as to apply them independently and in an original way in order to scrutinize the issues which the student will be called to handle along the subsequent path of legal studies and in the working environment.</w:t>
            </w:r>
            <w:r>
              <w:br/>
            </w:r>
            <w:proofErr w:type="gramEnd"/>
            <w:r>
              <w:t xml:space="preserve">In particular, competences of critical thinking, problem solving, self-management, </w:t>
            </w:r>
            <w:proofErr w:type="gramStart"/>
            <w:r>
              <w:t>team</w:t>
            </w:r>
            <w:proofErr w:type="gramEnd"/>
            <w:r>
              <w:t xml:space="preserve"> work, relational and communicative skills will all be adequately developed; these skills will reinforce curricular competences and make </w:t>
            </w:r>
            <w:r>
              <w:lastRenderedPageBreak/>
              <w:t>them more spendable on the market.</w:t>
            </w:r>
            <w:r>
              <w:br/>
              <w:t>Through the collection and the interpretation of all information on the historical evolution of legal concepts and a comparative vision, using the methodologic approach proper of a philosophical and historical approach, the student will master reasoning and put it to its best use towards innovative and original solutions.</w:t>
            </w:r>
            <w:r>
              <w:br/>
              <w:t xml:space="preserve">4) Communication skills: acquisition of legal vocabulary, of </w:t>
            </w:r>
            <w:proofErr w:type="gramStart"/>
            <w:r>
              <w:t>an</w:t>
            </w:r>
            <w:proofErr w:type="gramEnd"/>
            <w:r>
              <w:t xml:space="preserve"> high level of terminological accuracy and of an appropriate </w:t>
            </w:r>
            <w:proofErr w:type="spellStart"/>
            <w:r>
              <w:t>rethorical</w:t>
            </w:r>
            <w:proofErr w:type="spellEnd"/>
            <w:r>
              <w:t xml:space="preserve"> and debating skill, through the detailed analysis of the historical evolution of the various legal arrangements.</w:t>
            </w:r>
            <w:r>
              <w:br/>
              <w:t xml:space="preserve">5) Learning skills: ability to point out and interpret any regulatory innovation and new judicial or academic approaches, through the lenses of historical evolution. Acquisition – also through </w:t>
            </w:r>
            <w:proofErr w:type="gramStart"/>
            <w:r>
              <w:t>case-studies</w:t>
            </w:r>
            <w:proofErr w:type="gramEnd"/>
            <w:r>
              <w:t xml:space="preserve"> – of a degree of </w:t>
            </w:r>
            <w:proofErr w:type="spellStart"/>
            <w:r>
              <w:t>knowledges</w:t>
            </w:r>
            <w:proofErr w:type="spellEnd"/>
            <w:r>
              <w:t xml:space="preserve"> apt to develop autonomous learning skills, which will allow the student to continue updating his competences, even independently.</w:t>
            </w:r>
          </w:p>
        </w:tc>
      </w:tr>
      <w:tr w:rsidR="004A477E">
        <w:tc>
          <w:tcPr>
            <w:tcW w:w="1699" w:type="dxa"/>
            <w:shd w:val="clear" w:color="auto" w:fill="F2F2F2" w:themeFill="background1" w:themeFillShade="F2"/>
          </w:tcPr>
          <w:p w:rsidR="004A477E" w:rsidRDefault="00373325">
            <w:pPr>
              <w:rPr>
                <w:rFonts w:ascii="Arial" w:eastAsia="Times New Roman" w:hAnsi="Arial" w:cs="Times New Roman"/>
                <w:color w:val="000000"/>
              </w:rPr>
            </w:pPr>
            <w:proofErr w:type="spellStart"/>
            <w:r>
              <w:rPr>
                <w:rFonts w:ascii="Arial" w:eastAsia="Times New Roman" w:hAnsi="Arial" w:cs="Times New Roman"/>
                <w:b/>
                <w:bCs/>
                <w:color w:val="000000"/>
              </w:rPr>
              <w:lastRenderedPageBreak/>
              <w:t>Prerequisiti</w:t>
            </w:r>
            <w:proofErr w:type="spellEnd"/>
            <w:r>
              <w:rPr>
                <w:rFonts w:ascii="Arial" w:eastAsia="Times New Roman" w:hAnsi="Arial" w:cs="Times New Roman"/>
                <w:b/>
                <w:bCs/>
                <w:color w:val="000000"/>
              </w:rPr>
              <w:t xml:space="preserve"> / Prerequisites</w:t>
            </w:r>
          </w:p>
        </w:tc>
        <w:tc>
          <w:tcPr>
            <w:tcW w:w="1840" w:type="dxa"/>
          </w:tcPr>
          <w:p w:rsidR="004A477E" w:rsidRDefault="00373325">
            <w:pPr>
              <w:rPr>
                <w:rFonts w:ascii="Arial" w:eastAsia="Times New Roman" w:hAnsi="Arial" w:cs="Times New Roman"/>
                <w:color w:val="000000"/>
              </w:rPr>
            </w:pPr>
            <w:r>
              <w:rPr>
                <w:rFonts w:ascii="Arial" w:eastAsia="Times New Roman" w:hAnsi="Arial" w:cs="Times New Roman"/>
                <w:color w:val="000000"/>
              </w:rPr>
              <w:t>PREREQ</w:t>
            </w:r>
          </w:p>
        </w:tc>
        <w:tc>
          <w:tcPr>
            <w:tcW w:w="1248" w:type="dxa"/>
          </w:tcPr>
          <w:p w:rsidR="004A477E" w:rsidRDefault="00373325">
            <w:pPr>
              <w:rPr>
                <w:rFonts w:ascii="Arial" w:eastAsia="Times New Roman" w:hAnsi="Arial" w:cs="Times New Roman"/>
                <w:color w:val="000000"/>
              </w:rPr>
            </w:pPr>
            <w:r>
              <w:rPr>
                <w:rFonts w:ascii="Arial" w:eastAsia="Times New Roman" w:hAnsi="Arial" w:cs="Times New Roman"/>
                <w:color w:val="000000"/>
              </w:rPr>
              <w:t>3800</w:t>
            </w:r>
          </w:p>
        </w:tc>
        <w:tc>
          <w:tcPr>
            <w:tcW w:w="533" w:type="dxa"/>
          </w:tcPr>
          <w:p w:rsidR="004A477E" w:rsidRDefault="00373325">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rsidR="004A477E" w:rsidRDefault="00373325">
            <w:proofErr w:type="spellStart"/>
            <w:r>
              <w:t>Nessuno</w:t>
            </w:r>
            <w:proofErr w:type="spellEnd"/>
          </w:p>
        </w:tc>
        <w:tc>
          <w:tcPr>
            <w:tcW w:w="4336" w:type="dxa"/>
          </w:tcPr>
          <w:p w:rsidR="004A477E" w:rsidRDefault="00373325">
            <w:r>
              <w:t>None</w:t>
            </w:r>
          </w:p>
        </w:tc>
      </w:tr>
      <w:tr w:rsidR="004A477E">
        <w:tc>
          <w:tcPr>
            <w:tcW w:w="1699" w:type="dxa"/>
            <w:shd w:val="clear" w:color="auto" w:fill="F2F2F2" w:themeFill="background1" w:themeFillShade="F2"/>
          </w:tcPr>
          <w:p w:rsidR="004A477E" w:rsidRPr="005041F1" w:rsidRDefault="00373325">
            <w:pPr>
              <w:rPr>
                <w:rFonts w:ascii="Arial" w:eastAsia="Times New Roman" w:hAnsi="Arial" w:cs="Times New Roman"/>
                <w:color w:val="000000"/>
                <w:lang w:val="it-IT"/>
              </w:rPr>
            </w:pPr>
            <w:r w:rsidRPr="005041F1">
              <w:rPr>
                <w:rFonts w:ascii="Arial" w:eastAsia="Times New Roman" w:hAnsi="Arial" w:cs="Times New Roman"/>
                <w:b/>
                <w:bCs/>
                <w:color w:val="000000"/>
                <w:lang w:val="it-IT"/>
              </w:rPr>
              <w:t xml:space="preserve">Contenuti Del Corso / Course </w:t>
            </w:r>
            <w:proofErr w:type="spellStart"/>
            <w:r w:rsidRPr="005041F1">
              <w:rPr>
                <w:rFonts w:ascii="Arial" w:eastAsia="Times New Roman" w:hAnsi="Arial" w:cs="Times New Roman"/>
                <w:b/>
                <w:bCs/>
                <w:color w:val="000000"/>
                <w:lang w:val="it-IT"/>
              </w:rPr>
              <w:t>Contents</w:t>
            </w:r>
            <w:proofErr w:type="spellEnd"/>
          </w:p>
        </w:tc>
        <w:tc>
          <w:tcPr>
            <w:tcW w:w="1840" w:type="dxa"/>
          </w:tcPr>
          <w:p w:rsidR="004A477E" w:rsidRDefault="00373325">
            <w:pPr>
              <w:rPr>
                <w:rFonts w:ascii="Arial" w:eastAsia="Times New Roman" w:hAnsi="Arial" w:cs="Times New Roman"/>
                <w:color w:val="000000"/>
              </w:rPr>
            </w:pPr>
            <w:r>
              <w:rPr>
                <w:rFonts w:ascii="Arial" w:eastAsia="Times New Roman" w:hAnsi="Arial" w:cs="Times New Roman"/>
                <w:color w:val="000000"/>
              </w:rPr>
              <w:t>CONTENUTI</w:t>
            </w:r>
          </w:p>
        </w:tc>
        <w:tc>
          <w:tcPr>
            <w:tcW w:w="1248" w:type="dxa"/>
          </w:tcPr>
          <w:p w:rsidR="004A477E" w:rsidRDefault="00373325">
            <w:pPr>
              <w:rPr>
                <w:rFonts w:ascii="Arial" w:eastAsia="Times New Roman" w:hAnsi="Arial" w:cs="Times New Roman"/>
                <w:color w:val="000000"/>
              </w:rPr>
            </w:pPr>
            <w:r>
              <w:rPr>
                <w:rFonts w:ascii="Arial" w:eastAsia="Times New Roman" w:hAnsi="Arial" w:cs="Times New Roman"/>
                <w:color w:val="000000"/>
              </w:rPr>
              <w:t>3800</w:t>
            </w:r>
          </w:p>
        </w:tc>
        <w:tc>
          <w:tcPr>
            <w:tcW w:w="533" w:type="dxa"/>
          </w:tcPr>
          <w:p w:rsidR="004A477E" w:rsidRDefault="00373325">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rsidR="004A477E" w:rsidRPr="00934EB3" w:rsidRDefault="00373325">
            <w:pPr>
              <w:rPr>
                <w:lang w:val="it-IT"/>
              </w:rPr>
            </w:pPr>
            <w:r w:rsidRPr="005041F1">
              <w:rPr>
                <w:lang w:val="it-IT"/>
              </w:rPr>
              <w:t>La materia riguarda l’analisi delle esperienze giuridiche (sia privatistiche che pubblicistiche) del passato e del presente, con specifico riferimento tanto alle fonti (giurisdizionali e legislative) quanto alla dottrina.</w:t>
            </w:r>
            <w:r w:rsidRPr="005041F1">
              <w:rPr>
                <w:lang w:val="it-IT"/>
              </w:rPr>
              <w:br/>
            </w:r>
            <w:r w:rsidRPr="00934EB3">
              <w:rPr>
                <w:lang w:val="it-IT"/>
              </w:rPr>
              <w:t>Particolare attenzione verrà dedicata altresì all’evoluzione del sistema delle fonti tra diritto statuale e diritto sovranazionale.</w:t>
            </w:r>
            <w:r w:rsidRPr="00934EB3">
              <w:rPr>
                <w:lang w:val="it-IT"/>
              </w:rPr>
              <w:br/>
              <w:t>Le conoscenze che emergeranno dal corso non saranno racchiuse in un guscio atemporale, bensì rapportate alle dinamiche della società contemporanea, filtrate attraverso “lenti” particolari, quelle dello storico del diritto.</w:t>
            </w:r>
          </w:p>
        </w:tc>
        <w:tc>
          <w:tcPr>
            <w:tcW w:w="4336" w:type="dxa"/>
          </w:tcPr>
          <w:p w:rsidR="004A477E" w:rsidRDefault="00373325">
            <w:r>
              <w:t>The subject concerns the analysis of legal experiences (in both, private and public law) from the ancient world to the contemporary age, with specific reference to both the sources of law (judicial and legislative) as to the doctrine.</w:t>
            </w:r>
            <w:r>
              <w:br/>
              <w:t xml:space="preserve">Particular attention </w:t>
            </w:r>
            <w:proofErr w:type="gramStart"/>
            <w:r>
              <w:t>will be paid</w:t>
            </w:r>
            <w:proofErr w:type="gramEnd"/>
            <w:r>
              <w:t xml:space="preserve"> also to the evolution of the system of legal sources between state law and supranational law.</w:t>
            </w:r>
            <w:r>
              <w:br/>
              <w:t xml:space="preserve">The knowledge that will emerge from the course </w:t>
            </w:r>
            <w:proofErr w:type="gramStart"/>
            <w:r>
              <w:t>will not be enclosed</w:t>
            </w:r>
            <w:proofErr w:type="gramEnd"/>
            <w:r>
              <w:t xml:space="preserve"> in yesterday, but reconciled with the dynamics of contemporary society, filtered through special glasses, those of the legal history </w:t>
            </w:r>
            <w:proofErr w:type="spellStart"/>
            <w:r>
              <w:t>scolar</w:t>
            </w:r>
            <w:proofErr w:type="spellEnd"/>
            <w:r>
              <w:t>.</w:t>
            </w:r>
          </w:p>
        </w:tc>
      </w:tr>
      <w:tr w:rsidR="004A477E" w:rsidRPr="005041F1">
        <w:tc>
          <w:tcPr>
            <w:tcW w:w="1699" w:type="dxa"/>
            <w:shd w:val="clear" w:color="auto" w:fill="F2F2F2" w:themeFill="background1" w:themeFillShade="F2"/>
          </w:tcPr>
          <w:p w:rsidR="004A477E" w:rsidRPr="005041F1" w:rsidRDefault="00373325">
            <w:pPr>
              <w:rPr>
                <w:rFonts w:ascii="Arial" w:eastAsia="Times New Roman" w:hAnsi="Arial" w:cs="Times New Roman"/>
                <w:color w:val="000000"/>
                <w:lang w:val="it-IT"/>
              </w:rPr>
            </w:pPr>
            <w:r w:rsidRPr="005041F1">
              <w:rPr>
                <w:rFonts w:ascii="Arial" w:eastAsia="Times New Roman" w:hAnsi="Arial" w:cs="Times New Roman"/>
                <w:b/>
                <w:bCs/>
                <w:color w:val="000000"/>
                <w:lang w:val="it-IT"/>
              </w:rPr>
              <w:t>Testi Di Riferimento / Reference Books</w:t>
            </w:r>
          </w:p>
        </w:tc>
        <w:tc>
          <w:tcPr>
            <w:tcW w:w="1840" w:type="dxa"/>
          </w:tcPr>
          <w:p w:rsidR="004A477E" w:rsidRDefault="00373325">
            <w:pPr>
              <w:rPr>
                <w:rFonts w:ascii="Arial" w:eastAsia="Times New Roman" w:hAnsi="Arial" w:cs="Times New Roman"/>
                <w:color w:val="000000"/>
              </w:rPr>
            </w:pPr>
            <w:r>
              <w:rPr>
                <w:rFonts w:ascii="Arial" w:eastAsia="Times New Roman" w:hAnsi="Arial" w:cs="Times New Roman"/>
                <w:color w:val="000000"/>
              </w:rPr>
              <w:t>TESTI_RIF</w:t>
            </w:r>
          </w:p>
        </w:tc>
        <w:tc>
          <w:tcPr>
            <w:tcW w:w="1248" w:type="dxa"/>
          </w:tcPr>
          <w:p w:rsidR="004A477E" w:rsidRDefault="00373325">
            <w:pPr>
              <w:rPr>
                <w:rFonts w:ascii="Arial" w:eastAsia="Times New Roman" w:hAnsi="Arial" w:cs="Times New Roman"/>
                <w:color w:val="000000"/>
              </w:rPr>
            </w:pPr>
            <w:r>
              <w:rPr>
                <w:rFonts w:ascii="Arial" w:eastAsia="Times New Roman" w:hAnsi="Arial" w:cs="Times New Roman"/>
                <w:color w:val="000000"/>
              </w:rPr>
              <w:t>3800</w:t>
            </w:r>
          </w:p>
        </w:tc>
        <w:tc>
          <w:tcPr>
            <w:tcW w:w="533" w:type="dxa"/>
          </w:tcPr>
          <w:p w:rsidR="004A477E" w:rsidRDefault="00373325">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rsidR="004A477E" w:rsidRPr="005041F1" w:rsidRDefault="00373325">
            <w:pPr>
              <w:rPr>
                <w:lang w:val="it-IT"/>
              </w:rPr>
            </w:pPr>
            <w:r w:rsidRPr="005041F1">
              <w:rPr>
                <w:lang w:val="it-IT"/>
              </w:rPr>
              <w:t xml:space="preserve">PER GLI STUDENTI FREQUENTANTI è richiesto lo studio dei volumi: </w:t>
            </w:r>
            <w:r w:rsidRPr="005041F1">
              <w:rPr>
                <w:lang w:val="it-IT"/>
              </w:rPr>
              <w:br/>
              <w:t>- P. ALVAZZI DEL FRATE/ M. CAVINA7 R. FERRANTE / N. SARTI/ S. SOLIMANO/ g. SPECIALE/E. TAVILLA, "Tempi del diritto. Età medievale, moderna, contemporanea", Giappichelli, 2018</w:t>
            </w:r>
            <w:r w:rsidRPr="005041F1">
              <w:rPr>
                <w:lang w:val="it-IT"/>
              </w:rPr>
              <w:br/>
            </w:r>
            <w:r w:rsidRPr="005041F1">
              <w:rPr>
                <w:lang w:val="it-IT"/>
              </w:rPr>
              <w:br/>
              <w:t xml:space="preserve">– R. FERRARI ZUMBINI, Il grande giudice, Luiss </w:t>
            </w:r>
            <w:proofErr w:type="spellStart"/>
            <w:r w:rsidRPr="005041F1">
              <w:rPr>
                <w:lang w:val="it-IT"/>
              </w:rPr>
              <w:t>University</w:t>
            </w:r>
            <w:proofErr w:type="spellEnd"/>
            <w:r w:rsidRPr="005041F1">
              <w:rPr>
                <w:lang w:val="it-IT"/>
              </w:rPr>
              <w:t xml:space="preserve"> Press, 1 ed. ampliata, 2022</w:t>
            </w:r>
            <w:r w:rsidRPr="005041F1">
              <w:rPr>
                <w:lang w:val="it-IT"/>
              </w:rPr>
              <w:br/>
            </w:r>
            <w:r w:rsidRPr="005041F1">
              <w:rPr>
                <w:lang w:val="it-IT"/>
              </w:rPr>
              <w:br/>
              <w:t>PER GLI STUDENTI NON FREQUENTANTI è richiesto inoltre lo studio di:</w:t>
            </w:r>
            <w:r w:rsidRPr="005041F1">
              <w:rPr>
                <w:lang w:val="it-IT"/>
              </w:rPr>
              <w:br/>
              <w:t>- R. FERRARI ZUMBINI, G. STOLFI, L. CARNIMEO, Senato Segreto, EUM, 2021</w:t>
            </w:r>
          </w:p>
        </w:tc>
        <w:tc>
          <w:tcPr>
            <w:tcW w:w="4336" w:type="dxa"/>
          </w:tcPr>
          <w:p w:rsidR="004A477E" w:rsidRPr="005041F1" w:rsidRDefault="00373325">
            <w:pPr>
              <w:rPr>
                <w:lang w:val="it-IT"/>
              </w:rPr>
            </w:pPr>
            <w:r w:rsidRPr="005041F1">
              <w:rPr>
                <w:lang w:val="it-IT"/>
              </w:rPr>
              <w:t xml:space="preserve">Students </w:t>
            </w:r>
            <w:proofErr w:type="spellStart"/>
            <w:r w:rsidRPr="005041F1">
              <w:rPr>
                <w:lang w:val="it-IT"/>
              </w:rPr>
              <w:t>attending</w:t>
            </w:r>
            <w:proofErr w:type="spellEnd"/>
            <w:r w:rsidRPr="005041F1">
              <w:rPr>
                <w:lang w:val="it-IT"/>
              </w:rPr>
              <w:t xml:space="preserve"> </w:t>
            </w:r>
            <w:proofErr w:type="spellStart"/>
            <w:r w:rsidRPr="005041F1">
              <w:rPr>
                <w:lang w:val="it-IT"/>
              </w:rPr>
              <w:t>lectures</w:t>
            </w:r>
            <w:proofErr w:type="spellEnd"/>
            <w:r w:rsidRPr="005041F1">
              <w:rPr>
                <w:lang w:val="it-IT"/>
              </w:rPr>
              <w:t xml:space="preserve"> are </w:t>
            </w:r>
            <w:proofErr w:type="spellStart"/>
            <w:r w:rsidRPr="005041F1">
              <w:rPr>
                <w:lang w:val="it-IT"/>
              </w:rPr>
              <w:t>required</w:t>
            </w:r>
            <w:proofErr w:type="spellEnd"/>
            <w:r w:rsidRPr="005041F1">
              <w:rPr>
                <w:lang w:val="it-IT"/>
              </w:rPr>
              <w:t xml:space="preserve"> to </w:t>
            </w:r>
            <w:proofErr w:type="spellStart"/>
            <w:r w:rsidRPr="005041F1">
              <w:rPr>
                <w:lang w:val="it-IT"/>
              </w:rPr>
              <w:t>study</w:t>
            </w:r>
            <w:proofErr w:type="spellEnd"/>
            <w:r w:rsidRPr="005041F1">
              <w:rPr>
                <w:lang w:val="it-IT"/>
              </w:rPr>
              <w:t xml:space="preserve"> </w:t>
            </w:r>
            <w:proofErr w:type="spellStart"/>
            <w:r w:rsidRPr="005041F1">
              <w:rPr>
                <w:lang w:val="it-IT"/>
              </w:rPr>
              <w:t>both</w:t>
            </w:r>
            <w:proofErr w:type="spellEnd"/>
            <w:r w:rsidRPr="005041F1">
              <w:rPr>
                <w:lang w:val="it-IT"/>
              </w:rPr>
              <w:t xml:space="preserve">: </w:t>
            </w:r>
            <w:r w:rsidRPr="005041F1">
              <w:rPr>
                <w:lang w:val="it-IT"/>
              </w:rPr>
              <w:br/>
              <w:t>- P. ALVAZZI DEL FRATE/ M. CAVINA7 R. FERRANTE / N. SARTI/ S. SOLIMANO/ g. SPECIALE/E. TAVILLA, "Tempi del diritto. Età medievale, moderna, contemporanea", Giappichelli, 2018</w:t>
            </w:r>
            <w:r w:rsidRPr="005041F1">
              <w:rPr>
                <w:lang w:val="it-IT"/>
              </w:rPr>
              <w:br/>
            </w:r>
            <w:r w:rsidRPr="005041F1">
              <w:rPr>
                <w:lang w:val="it-IT"/>
              </w:rPr>
              <w:br/>
              <w:t xml:space="preserve">– R. FERRARI ZUMBINI, Il grande giudice, Luiss </w:t>
            </w:r>
            <w:proofErr w:type="spellStart"/>
            <w:r w:rsidRPr="005041F1">
              <w:rPr>
                <w:lang w:val="it-IT"/>
              </w:rPr>
              <w:t>University</w:t>
            </w:r>
            <w:proofErr w:type="spellEnd"/>
            <w:r w:rsidRPr="005041F1">
              <w:rPr>
                <w:lang w:val="it-IT"/>
              </w:rPr>
              <w:t xml:space="preserve"> Press, 2022</w:t>
            </w:r>
            <w:r w:rsidRPr="005041F1">
              <w:rPr>
                <w:lang w:val="it-IT"/>
              </w:rPr>
              <w:br/>
            </w:r>
            <w:r w:rsidRPr="005041F1">
              <w:rPr>
                <w:lang w:val="it-IT"/>
              </w:rPr>
              <w:br/>
            </w:r>
            <w:r w:rsidRPr="005041F1">
              <w:rPr>
                <w:lang w:val="it-IT"/>
              </w:rPr>
              <w:br/>
              <w:t xml:space="preserve">For </w:t>
            </w:r>
            <w:proofErr w:type="spellStart"/>
            <w:r w:rsidRPr="005041F1">
              <w:rPr>
                <w:lang w:val="it-IT"/>
              </w:rPr>
              <w:t>students</w:t>
            </w:r>
            <w:proofErr w:type="spellEnd"/>
            <w:r w:rsidRPr="005041F1">
              <w:rPr>
                <w:lang w:val="it-IT"/>
              </w:rPr>
              <w:t xml:space="preserve"> </w:t>
            </w:r>
            <w:proofErr w:type="spellStart"/>
            <w:r w:rsidRPr="005041F1">
              <w:rPr>
                <w:lang w:val="it-IT"/>
              </w:rPr>
              <w:t>who</w:t>
            </w:r>
            <w:proofErr w:type="spellEnd"/>
            <w:r w:rsidRPr="005041F1">
              <w:rPr>
                <w:lang w:val="it-IT"/>
              </w:rPr>
              <w:t xml:space="preserve"> </w:t>
            </w:r>
            <w:proofErr w:type="spellStart"/>
            <w:r w:rsidRPr="005041F1">
              <w:rPr>
                <w:lang w:val="it-IT"/>
              </w:rPr>
              <w:t>aren't</w:t>
            </w:r>
            <w:proofErr w:type="spellEnd"/>
            <w:r w:rsidRPr="005041F1">
              <w:rPr>
                <w:lang w:val="it-IT"/>
              </w:rPr>
              <w:t xml:space="preserve"> </w:t>
            </w:r>
            <w:proofErr w:type="spellStart"/>
            <w:r w:rsidRPr="005041F1">
              <w:rPr>
                <w:lang w:val="it-IT"/>
              </w:rPr>
              <w:t>attending</w:t>
            </w:r>
            <w:proofErr w:type="spellEnd"/>
            <w:r w:rsidRPr="005041F1">
              <w:rPr>
                <w:lang w:val="it-IT"/>
              </w:rPr>
              <w:t xml:space="preserve"> </w:t>
            </w:r>
            <w:proofErr w:type="spellStart"/>
            <w:r w:rsidRPr="005041F1">
              <w:rPr>
                <w:lang w:val="it-IT"/>
              </w:rPr>
              <w:t>lectures</w:t>
            </w:r>
            <w:proofErr w:type="spellEnd"/>
            <w:r w:rsidRPr="005041F1">
              <w:rPr>
                <w:lang w:val="it-IT"/>
              </w:rPr>
              <w:t xml:space="preserve"> </w:t>
            </w:r>
            <w:proofErr w:type="spellStart"/>
            <w:r w:rsidRPr="005041F1">
              <w:rPr>
                <w:lang w:val="it-IT"/>
              </w:rPr>
              <w:t>it's</w:t>
            </w:r>
            <w:proofErr w:type="spellEnd"/>
            <w:r w:rsidRPr="005041F1">
              <w:rPr>
                <w:lang w:val="it-IT"/>
              </w:rPr>
              <w:t xml:space="preserve"> </w:t>
            </w:r>
            <w:proofErr w:type="spellStart"/>
            <w:r w:rsidRPr="005041F1">
              <w:rPr>
                <w:lang w:val="it-IT"/>
              </w:rPr>
              <w:t>also</w:t>
            </w:r>
            <w:proofErr w:type="spellEnd"/>
            <w:r w:rsidRPr="005041F1">
              <w:rPr>
                <w:lang w:val="it-IT"/>
              </w:rPr>
              <w:t xml:space="preserve"> </w:t>
            </w:r>
            <w:proofErr w:type="spellStart"/>
            <w:r w:rsidRPr="005041F1">
              <w:rPr>
                <w:lang w:val="it-IT"/>
              </w:rPr>
              <w:t>required</w:t>
            </w:r>
            <w:proofErr w:type="spellEnd"/>
            <w:r w:rsidRPr="005041F1">
              <w:rPr>
                <w:lang w:val="it-IT"/>
              </w:rPr>
              <w:t xml:space="preserve"> the </w:t>
            </w:r>
            <w:proofErr w:type="spellStart"/>
            <w:r w:rsidRPr="005041F1">
              <w:rPr>
                <w:lang w:val="it-IT"/>
              </w:rPr>
              <w:t>study</w:t>
            </w:r>
            <w:proofErr w:type="spellEnd"/>
            <w:r w:rsidRPr="005041F1">
              <w:rPr>
                <w:lang w:val="it-IT"/>
              </w:rPr>
              <w:t xml:space="preserve"> of: </w:t>
            </w:r>
            <w:r w:rsidRPr="005041F1">
              <w:rPr>
                <w:lang w:val="it-IT"/>
              </w:rPr>
              <w:br/>
              <w:t>- - R. FERRARI ZUMBINI, G. STOLFI, L. CARNIMEO, Senato Segreto, EUM, 2021</w:t>
            </w:r>
          </w:p>
        </w:tc>
      </w:tr>
      <w:tr w:rsidR="004A477E">
        <w:tc>
          <w:tcPr>
            <w:tcW w:w="1699" w:type="dxa"/>
            <w:shd w:val="clear" w:color="auto" w:fill="F2F2F2" w:themeFill="background1" w:themeFillShade="F2"/>
          </w:tcPr>
          <w:p w:rsidR="004A477E" w:rsidRDefault="00373325">
            <w:pPr>
              <w:rPr>
                <w:rFonts w:ascii="Arial" w:eastAsia="Times New Roman" w:hAnsi="Arial" w:cs="Times New Roman"/>
                <w:color w:val="000000"/>
              </w:rPr>
            </w:pPr>
            <w:proofErr w:type="spellStart"/>
            <w:r>
              <w:rPr>
                <w:rFonts w:ascii="Arial" w:eastAsia="Times New Roman" w:hAnsi="Arial" w:cs="Times New Roman"/>
                <w:b/>
                <w:bCs/>
                <w:color w:val="000000"/>
              </w:rPr>
              <w:t>Settimana</w:t>
            </w:r>
            <w:proofErr w:type="spellEnd"/>
            <w:r>
              <w:rPr>
                <w:rFonts w:ascii="Arial" w:eastAsia="Times New Roman" w:hAnsi="Arial" w:cs="Times New Roman"/>
                <w:b/>
                <w:bCs/>
                <w:color w:val="000000"/>
              </w:rPr>
              <w:t xml:space="preserve"> 1/ Week 1 </w:t>
            </w:r>
            <w:proofErr w:type="spellStart"/>
            <w:r>
              <w:rPr>
                <w:rFonts w:ascii="Arial" w:eastAsia="Times New Roman" w:hAnsi="Arial" w:cs="Times New Roman"/>
                <w:b/>
                <w:bCs/>
                <w:color w:val="000000"/>
              </w:rPr>
              <w:t>Contenuto</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sessioni</w:t>
            </w:r>
            <w:proofErr w:type="spellEnd"/>
            <w:r>
              <w:rPr>
                <w:rFonts w:ascii="Arial" w:eastAsia="Times New Roman" w:hAnsi="Arial" w:cs="Times New Roman"/>
                <w:b/>
                <w:bCs/>
                <w:color w:val="000000"/>
              </w:rPr>
              <w:t xml:space="preserve"> on line e on campus / On line and on campus lectures content</w:t>
            </w:r>
          </w:p>
        </w:tc>
        <w:tc>
          <w:tcPr>
            <w:tcW w:w="1840" w:type="dxa"/>
          </w:tcPr>
          <w:p w:rsidR="004A477E" w:rsidRDefault="00373325">
            <w:pPr>
              <w:rPr>
                <w:rFonts w:ascii="Arial" w:eastAsia="Times New Roman" w:hAnsi="Arial" w:cs="Times New Roman"/>
                <w:color w:val="000000"/>
              </w:rPr>
            </w:pPr>
            <w:r>
              <w:rPr>
                <w:rFonts w:ascii="Arial" w:eastAsia="Times New Roman" w:hAnsi="Arial" w:cs="Times New Roman"/>
                <w:color w:val="000000"/>
              </w:rPr>
              <w:t>PROGR_LEZ_1</w:t>
            </w:r>
          </w:p>
        </w:tc>
        <w:tc>
          <w:tcPr>
            <w:tcW w:w="1248" w:type="dxa"/>
          </w:tcPr>
          <w:p w:rsidR="004A477E" w:rsidRDefault="00373325">
            <w:pPr>
              <w:rPr>
                <w:rFonts w:ascii="Arial" w:eastAsia="Times New Roman" w:hAnsi="Arial" w:cs="Times New Roman"/>
                <w:color w:val="000000"/>
              </w:rPr>
            </w:pPr>
            <w:r>
              <w:rPr>
                <w:rFonts w:ascii="Arial" w:eastAsia="Times New Roman" w:hAnsi="Arial" w:cs="Times New Roman"/>
                <w:color w:val="000000"/>
              </w:rPr>
              <w:t>3800</w:t>
            </w:r>
          </w:p>
        </w:tc>
        <w:tc>
          <w:tcPr>
            <w:tcW w:w="533" w:type="dxa"/>
          </w:tcPr>
          <w:p w:rsidR="004A477E" w:rsidRDefault="00373325">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rsidR="00934EB3" w:rsidRDefault="00934EB3">
            <w:pPr>
              <w:rPr>
                <w:lang w:val="it-IT"/>
              </w:rPr>
            </w:pPr>
            <w:r>
              <w:rPr>
                <w:lang w:val="it-IT"/>
              </w:rPr>
              <w:t>COS'È OGGI IL DIRITTO?</w:t>
            </w:r>
          </w:p>
          <w:p w:rsidR="00934EB3" w:rsidRDefault="00934EB3">
            <w:pPr>
              <w:rPr>
                <w:lang w:val="it-IT"/>
              </w:rPr>
            </w:pPr>
            <w:r>
              <w:rPr>
                <w:lang w:val="it-IT"/>
              </w:rPr>
              <w:t xml:space="preserve"> </w:t>
            </w:r>
            <w:r w:rsidR="00373325" w:rsidRPr="005041F1">
              <w:rPr>
                <w:lang w:val="it-IT"/>
              </w:rPr>
              <w:t>Tra l’aspirazione alla certezza e il desiderio di equilibrio</w:t>
            </w:r>
            <w:r w:rsidR="00373325" w:rsidRPr="005041F1">
              <w:rPr>
                <w:lang w:val="it-IT"/>
              </w:rPr>
              <w:br/>
              <w:t>Tra post-democrazia e post-politica</w:t>
            </w:r>
            <w:r>
              <w:rPr>
                <w:lang w:val="it-IT"/>
              </w:rPr>
              <w:t>.</w:t>
            </w:r>
          </w:p>
          <w:p w:rsidR="00373325" w:rsidRDefault="00373325" w:rsidP="00373325">
            <w:pPr>
              <w:rPr>
                <w:lang w:val="it-IT"/>
              </w:rPr>
            </w:pPr>
            <w:r w:rsidRPr="005041F1">
              <w:rPr>
                <w:lang w:val="it-IT"/>
              </w:rPr>
              <w:t>Multicultur</w:t>
            </w:r>
            <w:r w:rsidR="00934EB3">
              <w:rPr>
                <w:lang w:val="it-IT"/>
              </w:rPr>
              <w:t>alità del diritto nel Medio evo.</w:t>
            </w:r>
            <w:r w:rsidRPr="005041F1">
              <w:rPr>
                <w:lang w:val="it-IT"/>
              </w:rPr>
              <w:br/>
              <w:t>Il ruolo del notaio fra Medio evo e società contemporanea.</w:t>
            </w:r>
          </w:p>
          <w:p w:rsidR="004A477E" w:rsidRPr="00934EB3" w:rsidRDefault="00373325" w:rsidP="00373325">
            <w:pPr>
              <w:rPr>
                <w:lang w:val="it-IT"/>
              </w:rPr>
            </w:pPr>
            <w:r w:rsidRPr="00934EB3">
              <w:rPr>
                <w:i/>
                <w:lang w:val="it-IT"/>
              </w:rPr>
              <w:t xml:space="preserve">Corpus </w:t>
            </w:r>
            <w:proofErr w:type="spellStart"/>
            <w:r w:rsidRPr="00934EB3">
              <w:rPr>
                <w:i/>
                <w:lang w:val="it-IT"/>
              </w:rPr>
              <w:t>Juris</w:t>
            </w:r>
            <w:proofErr w:type="spellEnd"/>
            <w:r w:rsidRPr="00934EB3">
              <w:rPr>
                <w:lang w:val="it-IT"/>
              </w:rPr>
              <w:t xml:space="preserve"> e sua disgregazione;</w:t>
            </w:r>
            <w:r w:rsidRPr="00934EB3">
              <w:rPr>
                <w:lang w:val="it-IT"/>
              </w:rPr>
              <w:br/>
              <w:t>Il diritto barbarico e la contaminazione;</w:t>
            </w:r>
            <w:r w:rsidRPr="00934EB3">
              <w:rPr>
                <w:lang w:val="it-IT"/>
              </w:rPr>
              <w:br/>
              <w:t>I Longobardi e l’Editto di Rotari.</w:t>
            </w:r>
          </w:p>
        </w:tc>
        <w:tc>
          <w:tcPr>
            <w:tcW w:w="4336" w:type="dxa"/>
          </w:tcPr>
          <w:p w:rsidR="004A477E" w:rsidRDefault="00934EB3" w:rsidP="00373325">
            <w:r>
              <w:t>WHAT IS LAW NOWADAYS?</w:t>
            </w:r>
            <w:r>
              <w:br/>
            </w:r>
            <w:r>
              <w:br/>
            </w:r>
            <w:r w:rsidR="00373325">
              <w:t>Between an aspiration towards certainty and the strive for balance</w:t>
            </w:r>
            <w:r w:rsidR="00373325">
              <w:br/>
              <w:t>Between post-democracy and post-politics</w:t>
            </w:r>
            <w:r w:rsidR="00373325">
              <w:br/>
            </w:r>
            <w:r>
              <w:t>P</w:t>
            </w:r>
            <w:r w:rsidR="00373325">
              <w:t>ersonal/territorial application of the law; role of Medieval Notaries (vis-à-vis modern notaries)</w:t>
            </w:r>
            <w:r w:rsidR="00373325">
              <w:br/>
            </w:r>
            <w:r>
              <w:t>The</w:t>
            </w:r>
            <w:r w:rsidR="00373325">
              <w:t xml:space="preserve"> making and dismantling of the Corpus Juris; Barbaric law and its Roman contamination; </w:t>
            </w:r>
            <w:proofErr w:type="spellStart"/>
            <w:r w:rsidR="00373325">
              <w:t>Longobards</w:t>
            </w:r>
            <w:proofErr w:type="spellEnd"/>
            <w:r w:rsidR="00373325">
              <w:t xml:space="preserve"> the </w:t>
            </w:r>
            <w:proofErr w:type="spellStart"/>
            <w:r w:rsidR="00373325">
              <w:t>Edictum</w:t>
            </w:r>
            <w:proofErr w:type="spellEnd"/>
            <w:r w:rsidR="00373325">
              <w:t xml:space="preserve"> </w:t>
            </w:r>
            <w:proofErr w:type="spellStart"/>
            <w:r w:rsidR="00373325">
              <w:t>Rothari</w:t>
            </w:r>
            <w:proofErr w:type="spellEnd"/>
            <w:r w:rsidR="00373325">
              <w:t>.</w:t>
            </w:r>
          </w:p>
        </w:tc>
      </w:tr>
      <w:tr w:rsidR="004A477E">
        <w:tc>
          <w:tcPr>
            <w:tcW w:w="1699" w:type="dxa"/>
            <w:shd w:val="clear" w:color="auto" w:fill="F2F2F2" w:themeFill="background1" w:themeFillShade="F2"/>
          </w:tcPr>
          <w:p w:rsidR="004A477E" w:rsidRDefault="00373325">
            <w:pPr>
              <w:rPr>
                <w:rFonts w:ascii="Arial" w:eastAsia="Times New Roman" w:hAnsi="Arial" w:cs="Times New Roman"/>
                <w:color w:val="000000"/>
              </w:rPr>
            </w:pPr>
            <w:proofErr w:type="spellStart"/>
            <w:r>
              <w:rPr>
                <w:rFonts w:ascii="Arial" w:eastAsia="Times New Roman" w:hAnsi="Arial" w:cs="Times New Roman"/>
                <w:b/>
                <w:bCs/>
                <w:color w:val="000000"/>
              </w:rPr>
              <w:t>Settimana</w:t>
            </w:r>
            <w:proofErr w:type="spellEnd"/>
            <w:r>
              <w:rPr>
                <w:rFonts w:ascii="Arial" w:eastAsia="Times New Roman" w:hAnsi="Arial" w:cs="Times New Roman"/>
                <w:b/>
                <w:bCs/>
                <w:color w:val="000000"/>
              </w:rPr>
              <w:t xml:space="preserve"> 2/ Week 2 </w:t>
            </w:r>
            <w:proofErr w:type="spellStart"/>
            <w:r>
              <w:rPr>
                <w:rFonts w:ascii="Arial" w:eastAsia="Times New Roman" w:hAnsi="Arial" w:cs="Times New Roman"/>
                <w:b/>
                <w:bCs/>
                <w:color w:val="000000"/>
              </w:rPr>
              <w:t>Contenuto</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sessioni</w:t>
            </w:r>
            <w:proofErr w:type="spellEnd"/>
            <w:r>
              <w:rPr>
                <w:rFonts w:ascii="Arial" w:eastAsia="Times New Roman" w:hAnsi="Arial" w:cs="Times New Roman"/>
                <w:b/>
                <w:bCs/>
                <w:color w:val="000000"/>
              </w:rPr>
              <w:t xml:space="preserve"> on line e on campus / On line and on campus lectures content</w:t>
            </w:r>
          </w:p>
        </w:tc>
        <w:tc>
          <w:tcPr>
            <w:tcW w:w="1840" w:type="dxa"/>
          </w:tcPr>
          <w:p w:rsidR="004A477E" w:rsidRDefault="00373325">
            <w:pPr>
              <w:rPr>
                <w:rFonts w:ascii="Arial" w:eastAsia="Times New Roman" w:hAnsi="Arial" w:cs="Times New Roman"/>
                <w:color w:val="000000"/>
              </w:rPr>
            </w:pPr>
            <w:r>
              <w:rPr>
                <w:rFonts w:ascii="Arial" w:eastAsia="Times New Roman" w:hAnsi="Arial" w:cs="Times New Roman"/>
                <w:color w:val="000000"/>
              </w:rPr>
              <w:t>PROGR_LEZ_2</w:t>
            </w:r>
          </w:p>
        </w:tc>
        <w:tc>
          <w:tcPr>
            <w:tcW w:w="1248" w:type="dxa"/>
          </w:tcPr>
          <w:p w:rsidR="004A477E" w:rsidRDefault="00373325">
            <w:pPr>
              <w:rPr>
                <w:rFonts w:ascii="Arial" w:eastAsia="Times New Roman" w:hAnsi="Arial" w:cs="Times New Roman"/>
                <w:color w:val="000000"/>
              </w:rPr>
            </w:pPr>
            <w:r>
              <w:rPr>
                <w:rFonts w:ascii="Arial" w:eastAsia="Times New Roman" w:hAnsi="Arial" w:cs="Times New Roman"/>
                <w:color w:val="000000"/>
              </w:rPr>
              <w:t>3800</w:t>
            </w:r>
          </w:p>
        </w:tc>
        <w:tc>
          <w:tcPr>
            <w:tcW w:w="533" w:type="dxa"/>
          </w:tcPr>
          <w:p w:rsidR="004A477E" w:rsidRDefault="00373325">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rsidR="004A477E" w:rsidRPr="00934EB3" w:rsidRDefault="00373325">
            <w:pPr>
              <w:rPr>
                <w:lang w:val="it-IT"/>
              </w:rPr>
            </w:pPr>
            <w:r w:rsidRPr="005041F1">
              <w:rPr>
                <w:lang w:val="it-IT"/>
              </w:rPr>
              <w:t>Una società senza Stato: l’Alto Medioevo e il feudo;</w:t>
            </w:r>
            <w:r w:rsidRPr="005041F1">
              <w:rPr>
                <w:lang w:val="it-IT"/>
              </w:rPr>
              <w:br/>
              <w:t>Una Costituzione multilivello.</w:t>
            </w:r>
            <w:r w:rsidRPr="005041F1">
              <w:rPr>
                <w:lang w:val="it-IT"/>
              </w:rPr>
              <w:br/>
            </w:r>
            <w:r w:rsidRPr="00934EB3">
              <w:rPr>
                <w:lang w:val="it-IT"/>
              </w:rPr>
              <w:t>Il pluralismo giuridico medievale;</w:t>
            </w:r>
            <w:r w:rsidRPr="00934EB3">
              <w:rPr>
                <w:lang w:val="it-IT"/>
              </w:rPr>
              <w:br/>
              <w:t xml:space="preserve">Due spinte centrifughe: il papato e l’impero; </w:t>
            </w:r>
            <w:r w:rsidRPr="00934EB3">
              <w:rPr>
                <w:lang w:val="it-IT"/>
              </w:rPr>
              <w:br/>
              <w:t>Una spinta centrifuga: l’autonomia comunale.</w:t>
            </w:r>
          </w:p>
        </w:tc>
        <w:tc>
          <w:tcPr>
            <w:tcW w:w="4336" w:type="dxa"/>
          </w:tcPr>
          <w:p w:rsidR="004A477E" w:rsidRDefault="00373325">
            <w:r>
              <w:t>Early Middle Ages and feudalism: a society without State; a multi-level constitutionalism.</w:t>
            </w:r>
            <w:r>
              <w:br/>
              <w:t xml:space="preserve">On medieval legal pluralism: Papacy and Empire; the investitures controversy; the self-governance of the </w:t>
            </w:r>
            <w:proofErr w:type="spellStart"/>
            <w:r>
              <w:t>Comuni</w:t>
            </w:r>
            <w:proofErr w:type="spellEnd"/>
            <w:r>
              <w:t>.</w:t>
            </w:r>
          </w:p>
        </w:tc>
      </w:tr>
      <w:tr w:rsidR="004A477E">
        <w:tc>
          <w:tcPr>
            <w:tcW w:w="1699" w:type="dxa"/>
            <w:shd w:val="clear" w:color="auto" w:fill="F2F2F2" w:themeFill="background1" w:themeFillShade="F2"/>
          </w:tcPr>
          <w:p w:rsidR="004A477E" w:rsidRDefault="00373325">
            <w:pPr>
              <w:rPr>
                <w:rFonts w:ascii="Arial" w:eastAsia="Times New Roman" w:hAnsi="Arial" w:cs="Times New Roman"/>
                <w:color w:val="000000"/>
              </w:rPr>
            </w:pPr>
            <w:proofErr w:type="spellStart"/>
            <w:r>
              <w:rPr>
                <w:rFonts w:ascii="Arial" w:eastAsia="Times New Roman" w:hAnsi="Arial" w:cs="Times New Roman"/>
                <w:b/>
                <w:bCs/>
                <w:color w:val="000000"/>
              </w:rPr>
              <w:t>Settimana</w:t>
            </w:r>
            <w:proofErr w:type="spellEnd"/>
            <w:r>
              <w:rPr>
                <w:rFonts w:ascii="Arial" w:eastAsia="Times New Roman" w:hAnsi="Arial" w:cs="Times New Roman"/>
                <w:b/>
                <w:bCs/>
                <w:color w:val="000000"/>
              </w:rPr>
              <w:t xml:space="preserve"> 3/ Week 3 </w:t>
            </w:r>
            <w:proofErr w:type="spellStart"/>
            <w:r>
              <w:rPr>
                <w:rFonts w:ascii="Arial" w:eastAsia="Times New Roman" w:hAnsi="Arial" w:cs="Times New Roman"/>
                <w:b/>
                <w:bCs/>
                <w:color w:val="000000"/>
              </w:rPr>
              <w:t>Contenuto</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sessioni</w:t>
            </w:r>
            <w:proofErr w:type="spellEnd"/>
            <w:r>
              <w:rPr>
                <w:rFonts w:ascii="Arial" w:eastAsia="Times New Roman" w:hAnsi="Arial" w:cs="Times New Roman"/>
                <w:b/>
                <w:bCs/>
                <w:color w:val="000000"/>
              </w:rPr>
              <w:t xml:space="preserve"> on line e on campus / On line and on campus lectures content</w:t>
            </w:r>
          </w:p>
        </w:tc>
        <w:tc>
          <w:tcPr>
            <w:tcW w:w="1840" w:type="dxa"/>
          </w:tcPr>
          <w:p w:rsidR="004A477E" w:rsidRDefault="00373325">
            <w:pPr>
              <w:rPr>
                <w:rFonts w:ascii="Arial" w:eastAsia="Times New Roman" w:hAnsi="Arial" w:cs="Times New Roman"/>
                <w:color w:val="000000"/>
              </w:rPr>
            </w:pPr>
            <w:r>
              <w:rPr>
                <w:rFonts w:ascii="Arial" w:eastAsia="Times New Roman" w:hAnsi="Arial" w:cs="Times New Roman"/>
                <w:color w:val="000000"/>
              </w:rPr>
              <w:t>PROGR_LEZ_3</w:t>
            </w:r>
          </w:p>
        </w:tc>
        <w:tc>
          <w:tcPr>
            <w:tcW w:w="1248" w:type="dxa"/>
          </w:tcPr>
          <w:p w:rsidR="004A477E" w:rsidRDefault="00373325">
            <w:pPr>
              <w:rPr>
                <w:rFonts w:ascii="Arial" w:eastAsia="Times New Roman" w:hAnsi="Arial" w:cs="Times New Roman"/>
                <w:color w:val="000000"/>
              </w:rPr>
            </w:pPr>
            <w:r>
              <w:rPr>
                <w:rFonts w:ascii="Arial" w:eastAsia="Times New Roman" w:hAnsi="Arial" w:cs="Times New Roman"/>
                <w:color w:val="000000"/>
              </w:rPr>
              <w:t>3800</w:t>
            </w:r>
          </w:p>
        </w:tc>
        <w:tc>
          <w:tcPr>
            <w:tcW w:w="533" w:type="dxa"/>
          </w:tcPr>
          <w:p w:rsidR="004A477E" w:rsidRDefault="00373325">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rsidR="004A477E" w:rsidRPr="00934EB3" w:rsidRDefault="00373325">
            <w:pPr>
              <w:rPr>
                <w:lang w:val="it-IT"/>
              </w:rPr>
            </w:pPr>
            <w:r w:rsidRPr="005041F1">
              <w:rPr>
                <w:lang w:val="it-IT"/>
              </w:rPr>
              <w:t>La nascita dell’università e la Scuola di Bologna:</w:t>
            </w:r>
            <w:r w:rsidRPr="005041F1">
              <w:rPr>
                <w:lang w:val="it-IT"/>
              </w:rPr>
              <w:br/>
              <w:t>Irnerio e il significato europeo della riscoperta del Corpus;</w:t>
            </w:r>
            <w:r w:rsidRPr="005041F1">
              <w:rPr>
                <w:lang w:val="it-IT"/>
              </w:rPr>
              <w:br/>
              <w:t>L’università da istituzione privata ad istituzione pubblica;</w:t>
            </w:r>
            <w:r w:rsidRPr="005041F1">
              <w:rPr>
                <w:lang w:val="it-IT"/>
              </w:rPr>
              <w:br/>
              <w:t>Il ruolo dei giuristi verso la politica e il valore legale del titolo di studio.</w:t>
            </w:r>
            <w:r w:rsidRPr="005041F1">
              <w:rPr>
                <w:lang w:val="it-IT"/>
              </w:rPr>
              <w:br/>
            </w:r>
            <w:r w:rsidRPr="00934EB3">
              <w:rPr>
                <w:lang w:val="it-IT"/>
              </w:rPr>
              <w:t>Il Rinascimento giuridico medievale;</w:t>
            </w:r>
            <w:r w:rsidRPr="00934EB3">
              <w:rPr>
                <w:lang w:val="it-IT"/>
              </w:rPr>
              <w:br/>
              <w:t>I glossatori, la Magna glossa; i commentatori.</w:t>
            </w:r>
          </w:p>
        </w:tc>
        <w:tc>
          <w:tcPr>
            <w:tcW w:w="4336" w:type="dxa"/>
          </w:tcPr>
          <w:p w:rsidR="004A477E" w:rsidRDefault="00373325">
            <w:r>
              <w:t xml:space="preserve">The foundation of University and the birth of the </w:t>
            </w:r>
            <w:proofErr w:type="spellStart"/>
            <w:r>
              <w:t>Studium</w:t>
            </w:r>
            <w:proofErr w:type="spellEnd"/>
            <w:r>
              <w:t xml:space="preserve"> and the Commune: </w:t>
            </w:r>
            <w:proofErr w:type="spellStart"/>
            <w:r>
              <w:t>Irnerius</w:t>
            </w:r>
            <w:proofErr w:type="spellEnd"/>
            <w:r>
              <w:t xml:space="preserve"> and the </w:t>
            </w:r>
            <w:proofErr w:type="spellStart"/>
            <w:r>
              <w:t>european</w:t>
            </w:r>
            <w:proofErr w:type="spellEnd"/>
            <w:r>
              <w:t xml:space="preserve"> significance of the so-called "re-discovery of the Corpus Juris". The University: from a private to a public institution; the role of jurists towards politics and the degree awarding power</w:t>
            </w:r>
            <w:r>
              <w:br/>
              <w:t>The Legal Science of Glossators and Commentators</w:t>
            </w:r>
          </w:p>
        </w:tc>
      </w:tr>
      <w:tr w:rsidR="004A477E">
        <w:tc>
          <w:tcPr>
            <w:tcW w:w="1699" w:type="dxa"/>
            <w:shd w:val="clear" w:color="auto" w:fill="F2F2F2" w:themeFill="background1" w:themeFillShade="F2"/>
          </w:tcPr>
          <w:p w:rsidR="004A477E" w:rsidRDefault="00373325">
            <w:pPr>
              <w:rPr>
                <w:rFonts w:ascii="Arial" w:eastAsia="Times New Roman" w:hAnsi="Arial" w:cs="Times New Roman"/>
                <w:color w:val="000000"/>
              </w:rPr>
            </w:pPr>
            <w:proofErr w:type="spellStart"/>
            <w:r>
              <w:rPr>
                <w:rFonts w:ascii="Arial" w:eastAsia="Times New Roman" w:hAnsi="Arial" w:cs="Times New Roman"/>
                <w:b/>
                <w:bCs/>
                <w:color w:val="000000"/>
              </w:rPr>
              <w:t>Settimana</w:t>
            </w:r>
            <w:proofErr w:type="spellEnd"/>
            <w:r>
              <w:rPr>
                <w:rFonts w:ascii="Arial" w:eastAsia="Times New Roman" w:hAnsi="Arial" w:cs="Times New Roman"/>
                <w:b/>
                <w:bCs/>
                <w:color w:val="000000"/>
              </w:rPr>
              <w:t xml:space="preserve"> 4/ Week 4 </w:t>
            </w:r>
            <w:proofErr w:type="spellStart"/>
            <w:r>
              <w:rPr>
                <w:rFonts w:ascii="Arial" w:eastAsia="Times New Roman" w:hAnsi="Arial" w:cs="Times New Roman"/>
                <w:b/>
                <w:bCs/>
                <w:color w:val="000000"/>
              </w:rPr>
              <w:t>Contenuto</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sessioni</w:t>
            </w:r>
            <w:proofErr w:type="spellEnd"/>
            <w:r>
              <w:rPr>
                <w:rFonts w:ascii="Arial" w:eastAsia="Times New Roman" w:hAnsi="Arial" w:cs="Times New Roman"/>
                <w:b/>
                <w:bCs/>
                <w:color w:val="000000"/>
              </w:rPr>
              <w:t xml:space="preserve"> on line e on campus / On line and on campus lectures content</w:t>
            </w:r>
          </w:p>
        </w:tc>
        <w:tc>
          <w:tcPr>
            <w:tcW w:w="1840" w:type="dxa"/>
          </w:tcPr>
          <w:p w:rsidR="004A477E" w:rsidRDefault="00373325">
            <w:pPr>
              <w:rPr>
                <w:rFonts w:ascii="Arial" w:eastAsia="Times New Roman" w:hAnsi="Arial" w:cs="Times New Roman"/>
                <w:color w:val="000000"/>
              </w:rPr>
            </w:pPr>
            <w:r>
              <w:rPr>
                <w:rFonts w:ascii="Arial" w:eastAsia="Times New Roman" w:hAnsi="Arial" w:cs="Times New Roman"/>
                <w:color w:val="000000"/>
              </w:rPr>
              <w:t>PROGR_LEZ_4</w:t>
            </w:r>
          </w:p>
        </w:tc>
        <w:tc>
          <w:tcPr>
            <w:tcW w:w="1248" w:type="dxa"/>
          </w:tcPr>
          <w:p w:rsidR="004A477E" w:rsidRDefault="00373325">
            <w:pPr>
              <w:rPr>
                <w:rFonts w:ascii="Arial" w:eastAsia="Times New Roman" w:hAnsi="Arial" w:cs="Times New Roman"/>
                <w:color w:val="000000"/>
              </w:rPr>
            </w:pPr>
            <w:r>
              <w:rPr>
                <w:rFonts w:ascii="Arial" w:eastAsia="Times New Roman" w:hAnsi="Arial" w:cs="Times New Roman"/>
                <w:color w:val="000000"/>
              </w:rPr>
              <w:t>3800</w:t>
            </w:r>
          </w:p>
        </w:tc>
        <w:tc>
          <w:tcPr>
            <w:tcW w:w="533" w:type="dxa"/>
          </w:tcPr>
          <w:p w:rsidR="004A477E" w:rsidRDefault="00373325">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rsidR="004A477E" w:rsidRPr="00934EB3" w:rsidRDefault="00373325">
            <w:pPr>
              <w:rPr>
                <w:lang w:val="it-IT"/>
              </w:rPr>
            </w:pPr>
            <w:r w:rsidRPr="005041F1">
              <w:rPr>
                <w:lang w:val="it-IT"/>
              </w:rPr>
              <w:t>La rottura dell’unità giuridica medievale;</w:t>
            </w:r>
            <w:r w:rsidRPr="005041F1">
              <w:rPr>
                <w:lang w:val="it-IT"/>
              </w:rPr>
              <w:br/>
              <w:t>La nascita dello Stato moderno.</w:t>
            </w:r>
            <w:r w:rsidRPr="005041F1">
              <w:rPr>
                <w:lang w:val="it-IT"/>
              </w:rPr>
              <w:br/>
            </w:r>
            <w:r w:rsidRPr="00934EB3">
              <w:rPr>
                <w:lang w:val="it-IT"/>
              </w:rPr>
              <w:t>L’umanesimo giuridico e la Scuola culta;</w:t>
            </w:r>
            <w:r w:rsidRPr="00934EB3">
              <w:rPr>
                <w:lang w:val="it-IT"/>
              </w:rPr>
              <w:br/>
            </w:r>
            <w:proofErr w:type="spellStart"/>
            <w:r w:rsidRPr="00934EB3">
              <w:rPr>
                <w:lang w:val="it-IT"/>
              </w:rPr>
              <w:t>Hotman</w:t>
            </w:r>
            <w:proofErr w:type="spellEnd"/>
            <w:r w:rsidRPr="00934EB3">
              <w:rPr>
                <w:lang w:val="it-IT"/>
              </w:rPr>
              <w:t xml:space="preserve"> e l’ideologia </w:t>
            </w:r>
            <w:proofErr w:type="spellStart"/>
            <w:r w:rsidRPr="00934EB3">
              <w:rPr>
                <w:lang w:val="it-IT"/>
              </w:rPr>
              <w:t>antigiurisprudenziale</w:t>
            </w:r>
            <w:proofErr w:type="spellEnd"/>
            <w:r w:rsidRPr="00934EB3">
              <w:rPr>
                <w:lang w:val="it-IT"/>
              </w:rPr>
              <w:t>.</w:t>
            </w:r>
          </w:p>
        </w:tc>
        <w:tc>
          <w:tcPr>
            <w:tcW w:w="4336" w:type="dxa"/>
          </w:tcPr>
          <w:p w:rsidR="004A477E" w:rsidRDefault="00373325">
            <w:r>
              <w:t>The breach of medieval legal unity; the Birth of Modern State.</w:t>
            </w:r>
            <w:r>
              <w:br/>
              <w:t>Legal humanism and the "</w:t>
            </w:r>
            <w:proofErr w:type="spellStart"/>
            <w:r>
              <w:t>Schola</w:t>
            </w:r>
            <w:proofErr w:type="spellEnd"/>
            <w:r>
              <w:t xml:space="preserve"> </w:t>
            </w:r>
            <w:proofErr w:type="spellStart"/>
            <w:r>
              <w:t>culta</w:t>
            </w:r>
            <w:proofErr w:type="spellEnd"/>
            <w:r>
              <w:t xml:space="preserve">"; </w:t>
            </w:r>
            <w:proofErr w:type="spellStart"/>
            <w:r>
              <w:t>Hotman</w:t>
            </w:r>
            <w:proofErr w:type="spellEnd"/>
            <w:r>
              <w:t xml:space="preserve"> and the anti-jurisprudential ideology.</w:t>
            </w:r>
          </w:p>
        </w:tc>
      </w:tr>
      <w:tr w:rsidR="004A477E">
        <w:tc>
          <w:tcPr>
            <w:tcW w:w="1699" w:type="dxa"/>
            <w:shd w:val="clear" w:color="auto" w:fill="F2F2F2" w:themeFill="background1" w:themeFillShade="F2"/>
          </w:tcPr>
          <w:p w:rsidR="004A477E" w:rsidRDefault="00373325">
            <w:pPr>
              <w:rPr>
                <w:rFonts w:ascii="Arial" w:eastAsia="Times New Roman" w:hAnsi="Arial" w:cs="Times New Roman"/>
                <w:color w:val="000000"/>
              </w:rPr>
            </w:pPr>
            <w:proofErr w:type="spellStart"/>
            <w:r>
              <w:rPr>
                <w:rFonts w:ascii="Arial" w:eastAsia="Times New Roman" w:hAnsi="Arial" w:cs="Times New Roman"/>
                <w:b/>
                <w:bCs/>
                <w:color w:val="000000"/>
              </w:rPr>
              <w:t>Settimana</w:t>
            </w:r>
            <w:proofErr w:type="spellEnd"/>
            <w:r>
              <w:rPr>
                <w:rFonts w:ascii="Arial" w:eastAsia="Times New Roman" w:hAnsi="Arial" w:cs="Times New Roman"/>
                <w:b/>
                <w:bCs/>
                <w:color w:val="000000"/>
              </w:rPr>
              <w:t xml:space="preserve"> 5/ Week 5 </w:t>
            </w:r>
            <w:proofErr w:type="spellStart"/>
            <w:r>
              <w:rPr>
                <w:rFonts w:ascii="Arial" w:eastAsia="Times New Roman" w:hAnsi="Arial" w:cs="Times New Roman"/>
                <w:b/>
                <w:bCs/>
                <w:color w:val="000000"/>
              </w:rPr>
              <w:t>Contenuto</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sessioni</w:t>
            </w:r>
            <w:proofErr w:type="spellEnd"/>
            <w:r>
              <w:rPr>
                <w:rFonts w:ascii="Arial" w:eastAsia="Times New Roman" w:hAnsi="Arial" w:cs="Times New Roman"/>
                <w:b/>
                <w:bCs/>
                <w:color w:val="000000"/>
              </w:rPr>
              <w:t xml:space="preserve"> on line e on campus / On line and on campus lectures content</w:t>
            </w:r>
          </w:p>
        </w:tc>
        <w:tc>
          <w:tcPr>
            <w:tcW w:w="1840" w:type="dxa"/>
          </w:tcPr>
          <w:p w:rsidR="004A477E" w:rsidRDefault="00373325">
            <w:pPr>
              <w:rPr>
                <w:rFonts w:ascii="Arial" w:eastAsia="Times New Roman" w:hAnsi="Arial" w:cs="Times New Roman"/>
                <w:color w:val="000000"/>
              </w:rPr>
            </w:pPr>
            <w:r>
              <w:rPr>
                <w:rFonts w:ascii="Arial" w:eastAsia="Times New Roman" w:hAnsi="Arial" w:cs="Times New Roman"/>
                <w:color w:val="000000"/>
              </w:rPr>
              <w:t>PROGR_LEZ_5</w:t>
            </w:r>
          </w:p>
        </w:tc>
        <w:tc>
          <w:tcPr>
            <w:tcW w:w="1248" w:type="dxa"/>
          </w:tcPr>
          <w:p w:rsidR="004A477E" w:rsidRDefault="00373325">
            <w:pPr>
              <w:rPr>
                <w:rFonts w:ascii="Arial" w:eastAsia="Times New Roman" w:hAnsi="Arial" w:cs="Times New Roman"/>
                <w:color w:val="000000"/>
              </w:rPr>
            </w:pPr>
            <w:r>
              <w:rPr>
                <w:rFonts w:ascii="Arial" w:eastAsia="Times New Roman" w:hAnsi="Arial" w:cs="Times New Roman"/>
                <w:color w:val="000000"/>
              </w:rPr>
              <w:t>3800</w:t>
            </w:r>
          </w:p>
        </w:tc>
        <w:tc>
          <w:tcPr>
            <w:tcW w:w="533" w:type="dxa"/>
          </w:tcPr>
          <w:p w:rsidR="004A477E" w:rsidRDefault="00373325">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rsidR="004A477E" w:rsidRPr="00934EB3" w:rsidRDefault="00373325">
            <w:pPr>
              <w:rPr>
                <w:lang w:val="it-IT"/>
              </w:rPr>
            </w:pPr>
            <w:r w:rsidRPr="005041F1">
              <w:rPr>
                <w:lang w:val="it-IT"/>
              </w:rPr>
              <w:t>La nascita del diritto internazionale;</w:t>
            </w:r>
            <w:r w:rsidRPr="005041F1">
              <w:rPr>
                <w:lang w:val="it-IT"/>
              </w:rPr>
              <w:br/>
            </w:r>
            <w:proofErr w:type="spellStart"/>
            <w:r w:rsidRPr="005041F1">
              <w:rPr>
                <w:lang w:val="it-IT"/>
              </w:rPr>
              <w:t>Grozio</w:t>
            </w:r>
            <w:proofErr w:type="spellEnd"/>
            <w:r w:rsidRPr="005041F1">
              <w:rPr>
                <w:lang w:val="it-IT"/>
              </w:rPr>
              <w:t xml:space="preserve">, </w:t>
            </w:r>
            <w:proofErr w:type="spellStart"/>
            <w:r w:rsidRPr="005041F1">
              <w:rPr>
                <w:lang w:val="it-IT"/>
              </w:rPr>
              <w:t>Vettel</w:t>
            </w:r>
            <w:proofErr w:type="spellEnd"/>
            <w:r w:rsidRPr="005041F1">
              <w:rPr>
                <w:lang w:val="it-IT"/>
              </w:rPr>
              <w:t xml:space="preserve">, </w:t>
            </w:r>
            <w:proofErr w:type="spellStart"/>
            <w:r w:rsidRPr="005041F1">
              <w:rPr>
                <w:lang w:val="it-IT"/>
              </w:rPr>
              <w:t>Selden</w:t>
            </w:r>
            <w:proofErr w:type="spellEnd"/>
            <w:r w:rsidRPr="005041F1">
              <w:rPr>
                <w:lang w:val="it-IT"/>
              </w:rPr>
              <w:t>, la Scuola di Salamanca e la pace di Vestfalia.</w:t>
            </w:r>
            <w:r w:rsidRPr="005041F1">
              <w:rPr>
                <w:lang w:val="it-IT"/>
              </w:rPr>
              <w:br/>
            </w:r>
            <w:r w:rsidRPr="00934EB3">
              <w:rPr>
                <w:lang w:val="it-IT"/>
              </w:rPr>
              <w:t>Il giusnaturalismo fra antichità e modernità, fra concezione anglo-sassone e francese.</w:t>
            </w:r>
          </w:p>
        </w:tc>
        <w:tc>
          <w:tcPr>
            <w:tcW w:w="4336" w:type="dxa"/>
          </w:tcPr>
          <w:p w:rsidR="004A477E" w:rsidRDefault="00373325">
            <w:r>
              <w:t>The Birth of International Law; Grotius, Vettel, Selden, the School of Salamanca and the Peace of Westphalia.</w:t>
            </w:r>
            <w:r>
              <w:br/>
              <w:t>The concept of natural law between Pufendorf and Locke</w:t>
            </w:r>
          </w:p>
        </w:tc>
      </w:tr>
      <w:tr w:rsidR="004A477E">
        <w:tc>
          <w:tcPr>
            <w:tcW w:w="1699" w:type="dxa"/>
            <w:shd w:val="clear" w:color="auto" w:fill="F2F2F2" w:themeFill="background1" w:themeFillShade="F2"/>
          </w:tcPr>
          <w:p w:rsidR="004A477E" w:rsidRDefault="00373325">
            <w:pPr>
              <w:rPr>
                <w:rFonts w:ascii="Arial" w:eastAsia="Times New Roman" w:hAnsi="Arial" w:cs="Times New Roman"/>
                <w:color w:val="000000"/>
              </w:rPr>
            </w:pPr>
            <w:proofErr w:type="spellStart"/>
            <w:r>
              <w:rPr>
                <w:rFonts w:ascii="Arial" w:eastAsia="Times New Roman" w:hAnsi="Arial" w:cs="Times New Roman"/>
                <w:b/>
                <w:bCs/>
                <w:color w:val="000000"/>
              </w:rPr>
              <w:t>Settimana</w:t>
            </w:r>
            <w:proofErr w:type="spellEnd"/>
            <w:r>
              <w:rPr>
                <w:rFonts w:ascii="Arial" w:eastAsia="Times New Roman" w:hAnsi="Arial" w:cs="Times New Roman"/>
                <w:b/>
                <w:bCs/>
                <w:color w:val="000000"/>
              </w:rPr>
              <w:t xml:space="preserve"> 6/ Week 6 </w:t>
            </w:r>
            <w:proofErr w:type="spellStart"/>
            <w:r>
              <w:rPr>
                <w:rFonts w:ascii="Arial" w:eastAsia="Times New Roman" w:hAnsi="Arial" w:cs="Times New Roman"/>
                <w:b/>
                <w:bCs/>
                <w:color w:val="000000"/>
              </w:rPr>
              <w:t>Contenuto</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sessioni</w:t>
            </w:r>
            <w:proofErr w:type="spellEnd"/>
            <w:r>
              <w:rPr>
                <w:rFonts w:ascii="Arial" w:eastAsia="Times New Roman" w:hAnsi="Arial" w:cs="Times New Roman"/>
                <w:b/>
                <w:bCs/>
                <w:color w:val="000000"/>
              </w:rPr>
              <w:t xml:space="preserve"> on line e on campus / On line and on campus lectures content</w:t>
            </w:r>
          </w:p>
        </w:tc>
        <w:tc>
          <w:tcPr>
            <w:tcW w:w="1840" w:type="dxa"/>
          </w:tcPr>
          <w:p w:rsidR="004A477E" w:rsidRDefault="00373325">
            <w:pPr>
              <w:rPr>
                <w:rFonts w:ascii="Arial" w:eastAsia="Times New Roman" w:hAnsi="Arial" w:cs="Times New Roman"/>
                <w:color w:val="000000"/>
              </w:rPr>
            </w:pPr>
            <w:r>
              <w:rPr>
                <w:rFonts w:ascii="Arial" w:eastAsia="Times New Roman" w:hAnsi="Arial" w:cs="Times New Roman"/>
                <w:color w:val="000000"/>
              </w:rPr>
              <w:t>PROGR_LEZ_6</w:t>
            </w:r>
          </w:p>
        </w:tc>
        <w:tc>
          <w:tcPr>
            <w:tcW w:w="1248" w:type="dxa"/>
          </w:tcPr>
          <w:p w:rsidR="004A477E" w:rsidRDefault="00373325">
            <w:pPr>
              <w:rPr>
                <w:rFonts w:ascii="Arial" w:eastAsia="Times New Roman" w:hAnsi="Arial" w:cs="Times New Roman"/>
                <w:color w:val="000000"/>
              </w:rPr>
            </w:pPr>
            <w:r>
              <w:rPr>
                <w:rFonts w:ascii="Arial" w:eastAsia="Times New Roman" w:hAnsi="Arial" w:cs="Times New Roman"/>
                <w:color w:val="000000"/>
              </w:rPr>
              <w:t>3800</w:t>
            </w:r>
          </w:p>
        </w:tc>
        <w:tc>
          <w:tcPr>
            <w:tcW w:w="533" w:type="dxa"/>
          </w:tcPr>
          <w:p w:rsidR="004A477E" w:rsidRDefault="00373325">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rsidR="004A477E" w:rsidRPr="00934EB3" w:rsidRDefault="00373325">
            <w:pPr>
              <w:rPr>
                <w:lang w:val="it-IT"/>
              </w:rPr>
            </w:pPr>
            <w:r w:rsidRPr="005041F1">
              <w:rPr>
                <w:lang w:val="it-IT"/>
              </w:rPr>
              <w:t>Il giusnaturalismo tedesco e il diritto penale;</w:t>
            </w:r>
            <w:r w:rsidRPr="005041F1">
              <w:rPr>
                <w:lang w:val="it-IT"/>
              </w:rPr>
              <w:br/>
            </w:r>
            <w:proofErr w:type="spellStart"/>
            <w:r w:rsidRPr="005041F1">
              <w:rPr>
                <w:lang w:val="it-IT"/>
              </w:rPr>
              <w:t>Pufendorf</w:t>
            </w:r>
            <w:proofErr w:type="spellEnd"/>
            <w:r w:rsidRPr="005041F1">
              <w:rPr>
                <w:lang w:val="it-IT"/>
              </w:rPr>
              <w:t xml:space="preserve"> e </w:t>
            </w:r>
            <w:proofErr w:type="spellStart"/>
            <w:r w:rsidRPr="005041F1">
              <w:rPr>
                <w:lang w:val="it-IT"/>
              </w:rPr>
              <w:t>Thomasius</w:t>
            </w:r>
            <w:proofErr w:type="spellEnd"/>
            <w:r w:rsidRPr="005041F1">
              <w:rPr>
                <w:lang w:val="it-IT"/>
              </w:rPr>
              <w:t>.</w:t>
            </w:r>
            <w:r w:rsidRPr="005041F1">
              <w:rPr>
                <w:lang w:val="it-IT"/>
              </w:rPr>
              <w:br/>
            </w:r>
            <w:r w:rsidRPr="00934EB3">
              <w:rPr>
                <w:lang w:val="it-IT"/>
              </w:rPr>
              <w:t>Il Rinnovamento costituzionale nell’isola inglese;</w:t>
            </w:r>
            <w:r w:rsidRPr="00934EB3">
              <w:rPr>
                <w:lang w:val="it-IT"/>
              </w:rPr>
              <w:br/>
              <w:t>Da una Costituzione non scritta al  mosaico, all’interno di una tavola di valori condivisi.</w:t>
            </w:r>
          </w:p>
        </w:tc>
        <w:tc>
          <w:tcPr>
            <w:tcW w:w="4336" w:type="dxa"/>
          </w:tcPr>
          <w:p w:rsidR="004A477E" w:rsidRDefault="00373325">
            <w:r>
              <w:t xml:space="preserve">German natural law theories in early modernity and criminal law; </w:t>
            </w:r>
            <w:proofErr w:type="spellStart"/>
            <w:r>
              <w:t>Pufendorf</w:t>
            </w:r>
            <w:proofErr w:type="spellEnd"/>
            <w:r>
              <w:t xml:space="preserve"> and </w:t>
            </w:r>
            <w:proofErr w:type="spellStart"/>
            <w:r>
              <w:t>Thomasius</w:t>
            </w:r>
            <w:proofErr w:type="spellEnd"/>
            <w:r>
              <w:t>.</w:t>
            </w:r>
            <w:r>
              <w:br/>
              <w:t>The evolution of English constitutionalism from the Middle ages through modernity</w:t>
            </w:r>
          </w:p>
        </w:tc>
      </w:tr>
      <w:tr w:rsidR="004A477E">
        <w:tc>
          <w:tcPr>
            <w:tcW w:w="1699" w:type="dxa"/>
            <w:shd w:val="clear" w:color="auto" w:fill="F2F2F2" w:themeFill="background1" w:themeFillShade="F2"/>
          </w:tcPr>
          <w:p w:rsidR="004A477E" w:rsidRDefault="00373325">
            <w:pPr>
              <w:rPr>
                <w:rFonts w:ascii="Arial" w:eastAsia="Times New Roman" w:hAnsi="Arial" w:cs="Times New Roman"/>
                <w:color w:val="000000"/>
              </w:rPr>
            </w:pPr>
            <w:proofErr w:type="spellStart"/>
            <w:r>
              <w:rPr>
                <w:rFonts w:ascii="Arial" w:eastAsia="Times New Roman" w:hAnsi="Arial" w:cs="Times New Roman"/>
                <w:b/>
                <w:bCs/>
                <w:color w:val="000000"/>
              </w:rPr>
              <w:t>Settimana</w:t>
            </w:r>
            <w:proofErr w:type="spellEnd"/>
            <w:r>
              <w:rPr>
                <w:rFonts w:ascii="Arial" w:eastAsia="Times New Roman" w:hAnsi="Arial" w:cs="Times New Roman"/>
                <w:b/>
                <w:bCs/>
                <w:color w:val="000000"/>
              </w:rPr>
              <w:t xml:space="preserve"> 7/ Week 7 </w:t>
            </w:r>
            <w:proofErr w:type="spellStart"/>
            <w:r>
              <w:rPr>
                <w:rFonts w:ascii="Arial" w:eastAsia="Times New Roman" w:hAnsi="Arial" w:cs="Times New Roman"/>
                <w:b/>
                <w:bCs/>
                <w:color w:val="000000"/>
              </w:rPr>
              <w:t>Contenuto</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sessioni</w:t>
            </w:r>
            <w:proofErr w:type="spellEnd"/>
            <w:r>
              <w:rPr>
                <w:rFonts w:ascii="Arial" w:eastAsia="Times New Roman" w:hAnsi="Arial" w:cs="Times New Roman"/>
                <w:b/>
                <w:bCs/>
                <w:color w:val="000000"/>
              </w:rPr>
              <w:t xml:space="preserve"> on line e on campus / On line and on campus lectures content</w:t>
            </w:r>
          </w:p>
        </w:tc>
        <w:tc>
          <w:tcPr>
            <w:tcW w:w="1840" w:type="dxa"/>
          </w:tcPr>
          <w:p w:rsidR="004A477E" w:rsidRDefault="00373325">
            <w:pPr>
              <w:rPr>
                <w:rFonts w:ascii="Arial" w:eastAsia="Times New Roman" w:hAnsi="Arial" w:cs="Times New Roman"/>
                <w:color w:val="000000"/>
              </w:rPr>
            </w:pPr>
            <w:r>
              <w:rPr>
                <w:rFonts w:ascii="Arial" w:eastAsia="Times New Roman" w:hAnsi="Arial" w:cs="Times New Roman"/>
                <w:color w:val="000000"/>
              </w:rPr>
              <w:t>PROGR_LEZ_7</w:t>
            </w:r>
          </w:p>
        </w:tc>
        <w:tc>
          <w:tcPr>
            <w:tcW w:w="1248" w:type="dxa"/>
          </w:tcPr>
          <w:p w:rsidR="004A477E" w:rsidRDefault="00373325">
            <w:pPr>
              <w:rPr>
                <w:rFonts w:ascii="Arial" w:eastAsia="Times New Roman" w:hAnsi="Arial" w:cs="Times New Roman"/>
                <w:color w:val="000000"/>
              </w:rPr>
            </w:pPr>
            <w:r>
              <w:rPr>
                <w:rFonts w:ascii="Arial" w:eastAsia="Times New Roman" w:hAnsi="Arial" w:cs="Times New Roman"/>
                <w:color w:val="000000"/>
              </w:rPr>
              <w:t>3800</w:t>
            </w:r>
          </w:p>
        </w:tc>
        <w:tc>
          <w:tcPr>
            <w:tcW w:w="533" w:type="dxa"/>
          </w:tcPr>
          <w:p w:rsidR="004A477E" w:rsidRDefault="00373325">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rsidR="004A477E" w:rsidRPr="00934EB3" w:rsidRDefault="00373325">
            <w:pPr>
              <w:rPr>
                <w:lang w:val="it-IT"/>
              </w:rPr>
            </w:pPr>
            <w:r w:rsidRPr="005041F1">
              <w:rPr>
                <w:lang w:val="it-IT"/>
              </w:rPr>
              <w:t>La resistenza americana: dal colonialismo all’indipendenza;</w:t>
            </w:r>
            <w:r w:rsidRPr="005041F1">
              <w:rPr>
                <w:lang w:val="it-IT"/>
              </w:rPr>
              <w:br/>
              <w:t xml:space="preserve">Un unico testo costituzionale con molte fonti esterne: dagli executive </w:t>
            </w:r>
            <w:proofErr w:type="spellStart"/>
            <w:r w:rsidRPr="005041F1">
              <w:rPr>
                <w:lang w:val="it-IT"/>
              </w:rPr>
              <w:t>orders</w:t>
            </w:r>
            <w:proofErr w:type="spellEnd"/>
            <w:r w:rsidRPr="005041F1">
              <w:rPr>
                <w:lang w:val="it-IT"/>
              </w:rPr>
              <w:t xml:space="preserve"> al </w:t>
            </w:r>
            <w:proofErr w:type="spellStart"/>
            <w:r w:rsidRPr="005041F1">
              <w:rPr>
                <w:lang w:val="it-IT"/>
              </w:rPr>
              <w:t>judicial</w:t>
            </w:r>
            <w:proofErr w:type="spellEnd"/>
            <w:r w:rsidRPr="005041F1">
              <w:rPr>
                <w:lang w:val="it-IT"/>
              </w:rPr>
              <w:t xml:space="preserve"> </w:t>
            </w:r>
            <w:proofErr w:type="spellStart"/>
            <w:r w:rsidRPr="005041F1">
              <w:rPr>
                <w:lang w:val="it-IT"/>
              </w:rPr>
              <w:t>review</w:t>
            </w:r>
            <w:proofErr w:type="spellEnd"/>
            <w:r w:rsidRPr="005041F1">
              <w:rPr>
                <w:lang w:val="it-IT"/>
              </w:rPr>
              <w:t>.</w:t>
            </w:r>
            <w:r w:rsidRPr="005041F1">
              <w:rPr>
                <w:lang w:val="it-IT"/>
              </w:rPr>
              <w:br/>
            </w:r>
            <w:r w:rsidRPr="00934EB3">
              <w:rPr>
                <w:lang w:val="it-IT"/>
              </w:rPr>
              <w:t xml:space="preserve">L’illuminismo giuridico e un lento, lungo cammino verso la codificazione; </w:t>
            </w:r>
            <w:r w:rsidRPr="00934EB3">
              <w:rPr>
                <w:lang w:val="it-IT"/>
              </w:rPr>
              <w:br/>
            </w:r>
            <w:proofErr w:type="spellStart"/>
            <w:r w:rsidRPr="00934EB3">
              <w:rPr>
                <w:lang w:val="it-IT"/>
              </w:rPr>
              <w:t>Domat</w:t>
            </w:r>
            <w:proofErr w:type="spellEnd"/>
            <w:r w:rsidRPr="00934EB3">
              <w:rPr>
                <w:lang w:val="it-IT"/>
              </w:rPr>
              <w:t xml:space="preserve"> e </w:t>
            </w:r>
            <w:proofErr w:type="spellStart"/>
            <w:r w:rsidRPr="00934EB3">
              <w:rPr>
                <w:lang w:val="it-IT"/>
              </w:rPr>
              <w:t>Pothier</w:t>
            </w:r>
            <w:proofErr w:type="spellEnd"/>
            <w:r w:rsidRPr="00934EB3">
              <w:rPr>
                <w:lang w:val="it-IT"/>
              </w:rPr>
              <w:t>: diritti reali e beni comuni;</w:t>
            </w:r>
            <w:r w:rsidRPr="00934EB3">
              <w:rPr>
                <w:lang w:val="it-IT"/>
              </w:rPr>
              <w:br/>
              <w:t>La lezione francese e la lezione italiana.</w:t>
            </w:r>
          </w:p>
        </w:tc>
        <w:tc>
          <w:tcPr>
            <w:tcW w:w="4336" w:type="dxa"/>
          </w:tcPr>
          <w:p w:rsidR="004A477E" w:rsidRDefault="00373325">
            <w:r>
              <w:t>The American Revolution (or American Resistance): from colonialism to Independence. A single constitutional text with many external sources: from the executive orders to judicial review.</w:t>
            </w:r>
            <w:r>
              <w:br/>
              <w:t xml:space="preserve"> The age of Enlightenment in law and a long, slow path towards the Codes: </w:t>
            </w:r>
            <w:proofErr w:type="spellStart"/>
            <w:r>
              <w:t>Domat</w:t>
            </w:r>
            <w:proofErr w:type="spellEnd"/>
            <w:r>
              <w:t xml:space="preserve"> and </w:t>
            </w:r>
            <w:proofErr w:type="spellStart"/>
            <w:r>
              <w:t>Pothier</w:t>
            </w:r>
            <w:proofErr w:type="spellEnd"/>
            <w:r>
              <w:t>; commons and property; French and Italian experiences.</w:t>
            </w:r>
          </w:p>
        </w:tc>
      </w:tr>
      <w:tr w:rsidR="004A477E">
        <w:tc>
          <w:tcPr>
            <w:tcW w:w="1699" w:type="dxa"/>
            <w:shd w:val="clear" w:color="auto" w:fill="F2F2F2" w:themeFill="background1" w:themeFillShade="F2"/>
          </w:tcPr>
          <w:p w:rsidR="004A477E" w:rsidRDefault="00373325">
            <w:pPr>
              <w:rPr>
                <w:rFonts w:ascii="Arial" w:eastAsia="Times New Roman" w:hAnsi="Arial" w:cs="Times New Roman"/>
                <w:color w:val="000000"/>
              </w:rPr>
            </w:pPr>
            <w:proofErr w:type="spellStart"/>
            <w:r>
              <w:rPr>
                <w:rFonts w:ascii="Arial" w:eastAsia="Times New Roman" w:hAnsi="Arial" w:cs="Times New Roman"/>
                <w:b/>
                <w:bCs/>
                <w:color w:val="000000"/>
              </w:rPr>
              <w:t>Settimana</w:t>
            </w:r>
            <w:proofErr w:type="spellEnd"/>
            <w:r>
              <w:rPr>
                <w:rFonts w:ascii="Arial" w:eastAsia="Times New Roman" w:hAnsi="Arial" w:cs="Times New Roman"/>
                <w:b/>
                <w:bCs/>
                <w:color w:val="000000"/>
              </w:rPr>
              <w:t xml:space="preserve"> 8/ Week 8 </w:t>
            </w:r>
            <w:proofErr w:type="spellStart"/>
            <w:r>
              <w:rPr>
                <w:rFonts w:ascii="Arial" w:eastAsia="Times New Roman" w:hAnsi="Arial" w:cs="Times New Roman"/>
                <w:b/>
                <w:bCs/>
                <w:color w:val="000000"/>
              </w:rPr>
              <w:t>Contenuto</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sessioni</w:t>
            </w:r>
            <w:proofErr w:type="spellEnd"/>
            <w:r>
              <w:rPr>
                <w:rFonts w:ascii="Arial" w:eastAsia="Times New Roman" w:hAnsi="Arial" w:cs="Times New Roman"/>
                <w:b/>
                <w:bCs/>
                <w:color w:val="000000"/>
              </w:rPr>
              <w:t xml:space="preserve"> on line e on campus / On line and on campus lectures content</w:t>
            </w:r>
          </w:p>
        </w:tc>
        <w:tc>
          <w:tcPr>
            <w:tcW w:w="1840" w:type="dxa"/>
          </w:tcPr>
          <w:p w:rsidR="004A477E" w:rsidRDefault="00373325">
            <w:pPr>
              <w:rPr>
                <w:rFonts w:ascii="Arial" w:eastAsia="Times New Roman" w:hAnsi="Arial" w:cs="Times New Roman"/>
                <w:color w:val="000000"/>
              </w:rPr>
            </w:pPr>
            <w:r>
              <w:rPr>
                <w:rFonts w:ascii="Arial" w:eastAsia="Times New Roman" w:hAnsi="Arial" w:cs="Times New Roman"/>
                <w:color w:val="000000"/>
              </w:rPr>
              <w:t>PROGR_LEZ_8</w:t>
            </w:r>
          </w:p>
        </w:tc>
        <w:tc>
          <w:tcPr>
            <w:tcW w:w="1248" w:type="dxa"/>
          </w:tcPr>
          <w:p w:rsidR="004A477E" w:rsidRDefault="00373325">
            <w:pPr>
              <w:rPr>
                <w:rFonts w:ascii="Arial" w:eastAsia="Times New Roman" w:hAnsi="Arial" w:cs="Times New Roman"/>
                <w:color w:val="000000"/>
              </w:rPr>
            </w:pPr>
            <w:r>
              <w:rPr>
                <w:rFonts w:ascii="Arial" w:eastAsia="Times New Roman" w:hAnsi="Arial" w:cs="Times New Roman"/>
                <w:color w:val="000000"/>
              </w:rPr>
              <w:t>3800</w:t>
            </w:r>
          </w:p>
        </w:tc>
        <w:tc>
          <w:tcPr>
            <w:tcW w:w="533" w:type="dxa"/>
          </w:tcPr>
          <w:p w:rsidR="004A477E" w:rsidRDefault="00373325">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rsidR="004A477E" w:rsidRDefault="00373325">
            <w:r w:rsidRPr="005041F1">
              <w:rPr>
                <w:lang w:val="it-IT"/>
              </w:rPr>
              <w:t>La rivoluzione francese: effetti pubblicistici e privatistici;</w:t>
            </w:r>
            <w:r w:rsidRPr="005041F1">
              <w:rPr>
                <w:lang w:val="it-IT"/>
              </w:rPr>
              <w:br/>
              <w:t>Le dichiarazioni dei diritti;</w:t>
            </w:r>
            <w:r w:rsidRPr="005041F1">
              <w:rPr>
                <w:lang w:val="it-IT"/>
              </w:rPr>
              <w:br/>
              <w:t>Il concetto di popolo e di nazione.</w:t>
            </w:r>
            <w:r w:rsidRPr="005041F1">
              <w:rPr>
                <w:lang w:val="it-IT"/>
              </w:rPr>
              <w:br/>
            </w:r>
            <w:proofErr w:type="spellStart"/>
            <w:r>
              <w:t>Collezioni</w:t>
            </w:r>
            <w:proofErr w:type="spellEnd"/>
            <w:r>
              <w:t xml:space="preserve">, </w:t>
            </w:r>
            <w:proofErr w:type="spellStart"/>
            <w:r>
              <w:t>consolidazioni</w:t>
            </w:r>
            <w:proofErr w:type="spellEnd"/>
            <w:r>
              <w:t xml:space="preserve">, </w:t>
            </w:r>
            <w:proofErr w:type="spellStart"/>
            <w:r>
              <w:t>codificazioni</w:t>
            </w:r>
            <w:proofErr w:type="spellEnd"/>
            <w:r>
              <w:t xml:space="preserve"> </w:t>
            </w:r>
            <w:proofErr w:type="spellStart"/>
            <w:r>
              <w:t>nelle</w:t>
            </w:r>
            <w:proofErr w:type="spellEnd"/>
            <w:r>
              <w:t xml:space="preserve"> </w:t>
            </w:r>
            <w:proofErr w:type="spellStart"/>
            <w:r>
              <w:t>varie</w:t>
            </w:r>
            <w:proofErr w:type="spellEnd"/>
            <w:r>
              <w:t xml:space="preserve"> </w:t>
            </w:r>
            <w:proofErr w:type="spellStart"/>
            <w:r>
              <w:t>regioni</w:t>
            </w:r>
            <w:proofErr w:type="spellEnd"/>
            <w:r>
              <w:t xml:space="preserve"> </w:t>
            </w:r>
            <w:proofErr w:type="spellStart"/>
            <w:r>
              <w:t>d’Europa</w:t>
            </w:r>
            <w:proofErr w:type="spellEnd"/>
            <w:r>
              <w:t>.</w:t>
            </w:r>
          </w:p>
        </w:tc>
        <w:tc>
          <w:tcPr>
            <w:tcW w:w="4336" w:type="dxa"/>
          </w:tcPr>
          <w:p w:rsidR="004A477E" w:rsidRDefault="00373325">
            <w:r>
              <w:t>The French Revolution: its consequences in private and public law; the Declarations of Rights; the ideas of "People" and "Nation".</w:t>
            </w:r>
            <w:r>
              <w:br/>
              <w:t>Early-modern legal texts vis-à-vis the Code; a comparison between the main regions of Europe.</w:t>
            </w:r>
          </w:p>
        </w:tc>
      </w:tr>
      <w:tr w:rsidR="004A477E">
        <w:tc>
          <w:tcPr>
            <w:tcW w:w="1699" w:type="dxa"/>
            <w:shd w:val="clear" w:color="auto" w:fill="F2F2F2" w:themeFill="background1" w:themeFillShade="F2"/>
          </w:tcPr>
          <w:p w:rsidR="004A477E" w:rsidRDefault="00373325">
            <w:pPr>
              <w:rPr>
                <w:rFonts w:ascii="Arial" w:eastAsia="Times New Roman" w:hAnsi="Arial" w:cs="Times New Roman"/>
                <w:color w:val="000000"/>
              </w:rPr>
            </w:pPr>
            <w:proofErr w:type="spellStart"/>
            <w:r>
              <w:rPr>
                <w:rFonts w:ascii="Arial" w:eastAsia="Times New Roman" w:hAnsi="Arial" w:cs="Times New Roman"/>
                <w:b/>
                <w:bCs/>
                <w:color w:val="000000"/>
              </w:rPr>
              <w:t>Settimana</w:t>
            </w:r>
            <w:proofErr w:type="spellEnd"/>
            <w:r>
              <w:rPr>
                <w:rFonts w:ascii="Arial" w:eastAsia="Times New Roman" w:hAnsi="Arial" w:cs="Times New Roman"/>
                <w:b/>
                <w:bCs/>
                <w:color w:val="000000"/>
              </w:rPr>
              <w:t xml:space="preserve"> 9/ Week 9 </w:t>
            </w:r>
            <w:proofErr w:type="spellStart"/>
            <w:r>
              <w:rPr>
                <w:rFonts w:ascii="Arial" w:eastAsia="Times New Roman" w:hAnsi="Arial" w:cs="Times New Roman"/>
                <w:b/>
                <w:bCs/>
                <w:color w:val="000000"/>
              </w:rPr>
              <w:t>Contenuto</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sessioni</w:t>
            </w:r>
            <w:proofErr w:type="spellEnd"/>
            <w:r>
              <w:rPr>
                <w:rFonts w:ascii="Arial" w:eastAsia="Times New Roman" w:hAnsi="Arial" w:cs="Times New Roman"/>
                <w:b/>
                <w:bCs/>
                <w:color w:val="000000"/>
              </w:rPr>
              <w:t xml:space="preserve"> on line e on campus / On line and on campus lectures content</w:t>
            </w:r>
          </w:p>
        </w:tc>
        <w:tc>
          <w:tcPr>
            <w:tcW w:w="1840" w:type="dxa"/>
          </w:tcPr>
          <w:p w:rsidR="004A477E" w:rsidRDefault="00373325">
            <w:pPr>
              <w:rPr>
                <w:rFonts w:ascii="Arial" w:eastAsia="Times New Roman" w:hAnsi="Arial" w:cs="Times New Roman"/>
                <w:color w:val="000000"/>
              </w:rPr>
            </w:pPr>
            <w:r>
              <w:rPr>
                <w:rFonts w:ascii="Arial" w:eastAsia="Times New Roman" w:hAnsi="Arial" w:cs="Times New Roman"/>
                <w:color w:val="000000"/>
              </w:rPr>
              <w:t>PROGR_LEZ_9</w:t>
            </w:r>
          </w:p>
        </w:tc>
        <w:tc>
          <w:tcPr>
            <w:tcW w:w="1248" w:type="dxa"/>
          </w:tcPr>
          <w:p w:rsidR="004A477E" w:rsidRDefault="00373325">
            <w:pPr>
              <w:rPr>
                <w:rFonts w:ascii="Arial" w:eastAsia="Times New Roman" w:hAnsi="Arial" w:cs="Times New Roman"/>
                <w:color w:val="000000"/>
              </w:rPr>
            </w:pPr>
            <w:r>
              <w:rPr>
                <w:rFonts w:ascii="Arial" w:eastAsia="Times New Roman" w:hAnsi="Arial" w:cs="Times New Roman"/>
                <w:color w:val="000000"/>
              </w:rPr>
              <w:t>3800</w:t>
            </w:r>
          </w:p>
        </w:tc>
        <w:tc>
          <w:tcPr>
            <w:tcW w:w="533" w:type="dxa"/>
          </w:tcPr>
          <w:p w:rsidR="004A477E" w:rsidRDefault="00373325">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rsidR="004A477E" w:rsidRPr="00934EB3" w:rsidRDefault="00373325">
            <w:pPr>
              <w:rPr>
                <w:lang w:val="it-IT"/>
              </w:rPr>
            </w:pPr>
            <w:r w:rsidRPr="005041F1">
              <w:rPr>
                <w:lang w:val="it-IT"/>
              </w:rPr>
              <w:t>Gli esordi del costituzionalismo in Italia a fine ‘700 fra imposizione francese e geometria variabile.</w:t>
            </w:r>
            <w:r w:rsidRPr="005041F1">
              <w:rPr>
                <w:lang w:val="it-IT"/>
              </w:rPr>
              <w:br/>
            </w:r>
            <w:r w:rsidRPr="00934EB3">
              <w:rPr>
                <w:lang w:val="it-IT"/>
              </w:rPr>
              <w:t>Il codice civile francese 1804 e il codice civile austriaco 1811;</w:t>
            </w:r>
            <w:r w:rsidRPr="00934EB3">
              <w:rPr>
                <w:lang w:val="it-IT"/>
              </w:rPr>
              <w:br/>
            </w:r>
            <w:proofErr w:type="spellStart"/>
            <w:r w:rsidRPr="00934EB3">
              <w:rPr>
                <w:lang w:val="it-IT"/>
              </w:rPr>
              <w:t>Savigny</w:t>
            </w:r>
            <w:proofErr w:type="spellEnd"/>
            <w:r w:rsidRPr="00934EB3">
              <w:rPr>
                <w:lang w:val="it-IT"/>
              </w:rPr>
              <w:t>, la Scuola storica tedesca e il rifiuto del codice.</w:t>
            </w:r>
          </w:p>
        </w:tc>
        <w:tc>
          <w:tcPr>
            <w:tcW w:w="4336" w:type="dxa"/>
          </w:tcPr>
          <w:p w:rsidR="004A477E" w:rsidRDefault="00373325">
            <w:r>
              <w:t>The onset of modern constitutionalism in Italy at the end of the 18th century, between French imposition and variable geometry.</w:t>
            </w:r>
            <w:r>
              <w:br/>
              <w:t xml:space="preserve">The Code Napoleon of 1804 and the ABGB of 1811; </w:t>
            </w:r>
            <w:proofErr w:type="spellStart"/>
            <w:r>
              <w:t>Savigny</w:t>
            </w:r>
            <w:proofErr w:type="spellEnd"/>
            <w:r>
              <w:t>, the German Historical School and the refusal of the Code.</w:t>
            </w:r>
          </w:p>
        </w:tc>
      </w:tr>
      <w:tr w:rsidR="004A477E">
        <w:tc>
          <w:tcPr>
            <w:tcW w:w="1699" w:type="dxa"/>
            <w:shd w:val="clear" w:color="auto" w:fill="F2F2F2" w:themeFill="background1" w:themeFillShade="F2"/>
          </w:tcPr>
          <w:p w:rsidR="004A477E" w:rsidRDefault="00373325">
            <w:pPr>
              <w:rPr>
                <w:rFonts w:ascii="Arial" w:eastAsia="Times New Roman" w:hAnsi="Arial" w:cs="Times New Roman"/>
                <w:color w:val="000000"/>
              </w:rPr>
            </w:pPr>
            <w:proofErr w:type="spellStart"/>
            <w:r>
              <w:rPr>
                <w:rFonts w:ascii="Arial" w:eastAsia="Times New Roman" w:hAnsi="Arial" w:cs="Times New Roman"/>
                <w:b/>
                <w:bCs/>
                <w:color w:val="000000"/>
              </w:rPr>
              <w:t>Settimana</w:t>
            </w:r>
            <w:proofErr w:type="spellEnd"/>
            <w:r>
              <w:rPr>
                <w:rFonts w:ascii="Arial" w:eastAsia="Times New Roman" w:hAnsi="Arial" w:cs="Times New Roman"/>
                <w:b/>
                <w:bCs/>
                <w:color w:val="000000"/>
              </w:rPr>
              <w:t xml:space="preserve"> 10/ Week 10 </w:t>
            </w:r>
            <w:proofErr w:type="spellStart"/>
            <w:r>
              <w:rPr>
                <w:rFonts w:ascii="Arial" w:eastAsia="Times New Roman" w:hAnsi="Arial" w:cs="Times New Roman"/>
                <w:b/>
                <w:bCs/>
                <w:color w:val="000000"/>
              </w:rPr>
              <w:t>Contenuto</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sessioni</w:t>
            </w:r>
            <w:proofErr w:type="spellEnd"/>
            <w:r>
              <w:rPr>
                <w:rFonts w:ascii="Arial" w:eastAsia="Times New Roman" w:hAnsi="Arial" w:cs="Times New Roman"/>
                <w:b/>
                <w:bCs/>
                <w:color w:val="000000"/>
              </w:rPr>
              <w:t xml:space="preserve"> on line e on campus / On line and on campus lectures content</w:t>
            </w:r>
          </w:p>
        </w:tc>
        <w:tc>
          <w:tcPr>
            <w:tcW w:w="1840" w:type="dxa"/>
          </w:tcPr>
          <w:p w:rsidR="004A477E" w:rsidRDefault="00373325">
            <w:pPr>
              <w:rPr>
                <w:rFonts w:ascii="Arial" w:eastAsia="Times New Roman" w:hAnsi="Arial" w:cs="Times New Roman"/>
                <w:color w:val="000000"/>
              </w:rPr>
            </w:pPr>
            <w:r>
              <w:rPr>
                <w:rFonts w:ascii="Arial" w:eastAsia="Times New Roman" w:hAnsi="Arial" w:cs="Times New Roman"/>
                <w:color w:val="000000"/>
              </w:rPr>
              <w:t>PROGR_LEZ_10</w:t>
            </w:r>
          </w:p>
        </w:tc>
        <w:tc>
          <w:tcPr>
            <w:tcW w:w="1248" w:type="dxa"/>
          </w:tcPr>
          <w:p w:rsidR="004A477E" w:rsidRDefault="00373325">
            <w:pPr>
              <w:rPr>
                <w:rFonts w:ascii="Arial" w:eastAsia="Times New Roman" w:hAnsi="Arial" w:cs="Times New Roman"/>
                <w:color w:val="000000"/>
              </w:rPr>
            </w:pPr>
            <w:r>
              <w:rPr>
                <w:rFonts w:ascii="Arial" w:eastAsia="Times New Roman" w:hAnsi="Arial" w:cs="Times New Roman"/>
                <w:color w:val="000000"/>
              </w:rPr>
              <w:t>3800</w:t>
            </w:r>
          </w:p>
        </w:tc>
        <w:tc>
          <w:tcPr>
            <w:tcW w:w="533" w:type="dxa"/>
          </w:tcPr>
          <w:p w:rsidR="004A477E" w:rsidRDefault="00373325">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rsidR="004A477E" w:rsidRPr="005041F1" w:rsidRDefault="00373325">
            <w:pPr>
              <w:rPr>
                <w:lang w:val="it-IT"/>
              </w:rPr>
            </w:pPr>
            <w:r w:rsidRPr="005041F1">
              <w:rPr>
                <w:lang w:val="it-IT"/>
              </w:rPr>
              <w:t xml:space="preserve">Il costituzionalismo in Europa nella prima metà del XIX secolo fra Spagna e Belgio; </w:t>
            </w:r>
            <w:r w:rsidRPr="005041F1">
              <w:rPr>
                <w:lang w:val="it-IT"/>
              </w:rPr>
              <w:br/>
              <w:t xml:space="preserve">Il 1848: una data apparente. </w:t>
            </w:r>
            <w:r w:rsidRPr="005041F1">
              <w:rPr>
                <w:lang w:val="it-IT"/>
              </w:rPr>
              <w:br/>
              <w:t>Il pensiero giuridico fra XIX-XX secolo al di qua e al di là dell’Atlantico.</w:t>
            </w:r>
          </w:p>
        </w:tc>
        <w:tc>
          <w:tcPr>
            <w:tcW w:w="4336" w:type="dxa"/>
          </w:tcPr>
          <w:p w:rsidR="004A477E" w:rsidRDefault="00373325">
            <w:r>
              <w:t xml:space="preserve">Constitutionalism in Europe in the first half of the 19th century between Spain and Belgium; </w:t>
            </w:r>
            <w:r>
              <w:br/>
              <w:t xml:space="preserve">the year 1848: </w:t>
            </w:r>
            <w:r>
              <w:br/>
              <w:t>a misleading date.</w:t>
            </w:r>
            <w:r>
              <w:br/>
              <w:t>Legal theories between the 19th and 20th century, on both shores of the Atlantic.</w:t>
            </w:r>
          </w:p>
        </w:tc>
      </w:tr>
      <w:tr w:rsidR="004A477E">
        <w:tc>
          <w:tcPr>
            <w:tcW w:w="1699" w:type="dxa"/>
            <w:shd w:val="clear" w:color="auto" w:fill="F2F2F2" w:themeFill="background1" w:themeFillShade="F2"/>
          </w:tcPr>
          <w:p w:rsidR="004A477E" w:rsidRDefault="00373325">
            <w:pPr>
              <w:rPr>
                <w:rFonts w:ascii="Arial" w:eastAsia="Times New Roman" w:hAnsi="Arial" w:cs="Times New Roman"/>
                <w:color w:val="000000"/>
              </w:rPr>
            </w:pPr>
            <w:proofErr w:type="spellStart"/>
            <w:r>
              <w:rPr>
                <w:rFonts w:ascii="Arial" w:eastAsia="Times New Roman" w:hAnsi="Arial" w:cs="Times New Roman"/>
                <w:b/>
                <w:bCs/>
                <w:color w:val="000000"/>
              </w:rPr>
              <w:t>Settimana</w:t>
            </w:r>
            <w:proofErr w:type="spellEnd"/>
            <w:r>
              <w:rPr>
                <w:rFonts w:ascii="Arial" w:eastAsia="Times New Roman" w:hAnsi="Arial" w:cs="Times New Roman"/>
                <w:b/>
                <w:bCs/>
                <w:color w:val="000000"/>
              </w:rPr>
              <w:t xml:space="preserve"> 11/ Week 11 </w:t>
            </w:r>
            <w:proofErr w:type="spellStart"/>
            <w:r>
              <w:rPr>
                <w:rFonts w:ascii="Arial" w:eastAsia="Times New Roman" w:hAnsi="Arial" w:cs="Times New Roman"/>
                <w:b/>
                <w:bCs/>
                <w:color w:val="000000"/>
              </w:rPr>
              <w:t>Contenuto</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sessioni</w:t>
            </w:r>
            <w:proofErr w:type="spellEnd"/>
            <w:r>
              <w:rPr>
                <w:rFonts w:ascii="Arial" w:eastAsia="Times New Roman" w:hAnsi="Arial" w:cs="Times New Roman"/>
                <w:b/>
                <w:bCs/>
                <w:color w:val="000000"/>
              </w:rPr>
              <w:t xml:space="preserve"> on line e on campus / On line and on campus lectures content</w:t>
            </w:r>
          </w:p>
        </w:tc>
        <w:tc>
          <w:tcPr>
            <w:tcW w:w="1840" w:type="dxa"/>
          </w:tcPr>
          <w:p w:rsidR="004A477E" w:rsidRDefault="00373325">
            <w:pPr>
              <w:rPr>
                <w:rFonts w:ascii="Arial" w:eastAsia="Times New Roman" w:hAnsi="Arial" w:cs="Times New Roman"/>
                <w:color w:val="000000"/>
              </w:rPr>
            </w:pPr>
            <w:r>
              <w:rPr>
                <w:rFonts w:ascii="Arial" w:eastAsia="Times New Roman" w:hAnsi="Arial" w:cs="Times New Roman"/>
                <w:color w:val="000000"/>
              </w:rPr>
              <w:t>PROGR_LEZ_11</w:t>
            </w:r>
          </w:p>
        </w:tc>
        <w:tc>
          <w:tcPr>
            <w:tcW w:w="1248" w:type="dxa"/>
          </w:tcPr>
          <w:p w:rsidR="004A477E" w:rsidRDefault="00373325">
            <w:pPr>
              <w:rPr>
                <w:rFonts w:ascii="Arial" w:eastAsia="Times New Roman" w:hAnsi="Arial" w:cs="Times New Roman"/>
                <w:color w:val="000000"/>
              </w:rPr>
            </w:pPr>
            <w:r>
              <w:rPr>
                <w:rFonts w:ascii="Arial" w:eastAsia="Times New Roman" w:hAnsi="Arial" w:cs="Times New Roman"/>
                <w:color w:val="000000"/>
              </w:rPr>
              <w:t>3800</w:t>
            </w:r>
          </w:p>
        </w:tc>
        <w:tc>
          <w:tcPr>
            <w:tcW w:w="533" w:type="dxa"/>
          </w:tcPr>
          <w:p w:rsidR="004A477E" w:rsidRDefault="00373325">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rsidR="004A477E" w:rsidRPr="00934EB3" w:rsidRDefault="00373325">
            <w:pPr>
              <w:rPr>
                <w:lang w:val="it-IT"/>
              </w:rPr>
            </w:pPr>
            <w:r w:rsidRPr="005041F1">
              <w:rPr>
                <w:lang w:val="it-IT"/>
              </w:rPr>
              <w:t>Il mosaico costituzionale in Italia e la spontaneità come componente qualificante;</w:t>
            </w:r>
            <w:r w:rsidRPr="005041F1">
              <w:rPr>
                <w:lang w:val="it-IT"/>
              </w:rPr>
              <w:br/>
              <w:t>Lo statuto albertino come esempio di costituzione mobile.</w:t>
            </w:r>
            <w:r w:rsidRPr="005041F1">
              <w:rPr>
                <w:lang w:val="it-IT"/>
              </w:rPr>
              <w:br/>
            </w:r>
            <w:r w:rsidRPr="00934EB3">
              <w:rPr>
                <w:lang w:val="it-IT"/>
              </w:rPr>
              <w:t xml:space="preserve">Realismo, formalismo, normativismo, positivismo in Germania tra codice civile 1900 e codice penale modificato nel 1935: il dilemma di </w:t>
            </w:r>
            <w:proofErr w:type="spellStart"/>
            <w:r w:rsidRPr="00934EB3">
              <w:rPr>
                <w:lang w:val="it-IT"/>
              </w:rPr>
              <w:t>Radbruch</w:t>
            </w:r>
            <w:proofErr w:type="spellEnd"/>
            <w:r w:rsidRPr="00934EB3">
              <w:rPr>
                <w:lang w:val="it-IT"/>
              </w:rPr>
              <w:t>.</w:t>
            </w:r>
          </w:p>
        </w:tc>
        <w:tc>
          <w:tcPr>
            <w:tcW w:w="4336" w:type="dxa"/>
          </w:tcPr>
          <w:p w:rsidR="004A477E" w:rsidRDefault="00373325">
            <w:r>
              <w:t xml:space="preserve">The "constitutional mosaic" in Italy and Spontaneity as a qualifying factor; the </w:t>
            </w:r>
            <w:proofErr w:type="spellStart"/>
            <w:r>
              <w:t>albertine</w:t>
            </w:r>
            <w:proofErr w:type="spellEnd"/>
            <w:r>
              <w:t xml:space="preserve"> charter as an example of "mobile" constitution.</w:t>
            </w:r>
            <w:r>
              <w:br/>
              <w:t xml:space="preserve"> Realism, Formalism, Positivism in Germany from the BGB (1900) to the Penal Code (1935) the "</w:t>
            </w:r>
            <w:proofErr w:type="spellStart"/>
            <w:r>
              <w:t>Radbruch</w:t>
            </w:r>
            <w:proofErr w:type="spellEnd"/>
            <w:r>
              <w:t xml:space="preserve"> Dilemma".</w:t>
            </w:r>
          </w:p>
        </w:tc>
      </w:tr>
      <w:tr w:rsidR="004A477E">
        <w:tc>
          <w:tcPr>
            <w:tcW w:w="1699" w:type="dxa"/>
            <w:shd w:val="clear" w:color="auto" w:fill="F2F2F2" w:themeFill="background1" w:themeFillShade="F2"/>
          </w:tcPr>
          <w:p w:rsidR="004A477E" w:rsidRDefault="00373325">
            <w:pPr>
              <w:rPr>
                <w:rFonts w:ascii="Arial" w:eastAsia="Times New Roman" w:hAnsi="Arial" w:cs="Times New Roman"/>
                <w:color w:val="000000"/>
              </w:rPr>
            </w:pPr>
            <w:proofErr w:type="spellStart"/>
            <w:r>
              <w:rPr>
                <w:rFonts w:ascii="Arial" w:eastAsia="Times New Roman" w:hAnsi="Arial" w:cs="Times New Roman"/>
                <w:b/>
                <w:bCs/>
                <w:color w:val="000000"/>
              </w:rPr>
              <w:t>Settimana</w:t>
            </w:r>
            <w:proofErr w:type="spellEnd"/>
            <w:r>
              <w:rPr>
                <w:rFonts w:ascii="Arial" w:eastAsia="Times New Roman" w:hAnsi="Arial" w:cs="Times New Roman"/>
                <w:b/>
                <w:bCs/>
                <w:color w:val="000000"/>
              </w:rPr>
              <w:t xml:space="preserve"> 12/ Week 12 </w:t>
            </w:r>
            <w:proofErr w:type="spellStart"/>
            <w:r>
              <w:rPr>
                <w:rFonts w:ascii="Arial" w:eastAsia="Times New Roman" w:hAnsi="Arial" w:cs="Times New Roman"/>
                <w:b/>
                <w:bCs/>
                <w:color w:val="000000"/>
              </w:rPr>
              <w:t>Contenuto</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sessioni</w:t>
            </w:r>
            <w:proofErr w:type="spellEnd"/>
            <w:r>
              <w:rPr>
                <w:rFonts w:ascii="Arial" w:eastAsia="Times New Roman" w:hAnsi="Arial" w:cs="Times New Roman"/>
                <w:b/>
                <w:bCs/>
                <w:color w:val="000000"/>
              </w:rPr>
              <w:t xml:space="preserve"> on line e on campus / On line and on campus lectures content</w:t>
            </w:r>
          </w:p>
        </w:tc>
        <w:tc>
          <w:tcPr>
            <w:tcW w:w="1840" w:type="dxa"/>
          </w:tcPr>
          <w:p w:rsidR="004A477E" w:rsidRDefault="00373325">
            <w:pPr>
              <w:rPr>
                <w:rFonts w:ascii="Arial" w:eastAsia="Times New Roman" w:hAnsi="Arial" w:cs="Times New Roman"/>
                <w:color w:val="000000"/>
              </w:rPr>
            </w:pPr>
            <w:r>
              <w:rPr>
                <w:rFonts w:ascii="Arial" w:eastAsia="Times New Roman" w:hAnsi="Arial" w:cs="Times New Roman"/>
                <w:color w:val="000000"/>
              </w:rPr>
              <w:t>PROGR_LEZ_12</w:t>
            </w:r>
          </w:p>
        </w:tc>
        <w:tc>
          <w:tcPr>
            <w:tcW w:w="1248" w:type="dxa"/>
          </w:tcPr>
          <w:p w:rsidR="004A477E" w:rsidRDefault="00373325">
            <w:pPr>
              <w:rPr>
                <w:rFonts w:ascii="Arial" w:eastAsia="Times New Roman" w:hAnsi="Arial" w:cs="Times New Roman"/>
                <w:color w:val="000000"/>
              </w:rPr>
            </w:pPr>
            <w:r>
              <w:rPr>
                <w:rFonts w:ascii="Arial" w:eastAsia="Times New Roman" w:hAnsi="Arial" w:cs="Times New Roman"/>
                <w:color w:val="000000"/>
              </w:rPr>
              <w:t>3800</w:t>
            </w:r>
          </w:p>
        </w:tc>
        <w:tc>
          <w:tcPr>
            <w:tcW w:w="533" w:type="dxa"/>
          </w:tcPr>
          <w:p w:rsidR="004A477E" w:rsidRDefault="00373325">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rsidR="004A477E" w:rsidRPr="00934EB3" w:rsidRDefault="00373325">
            <w:pPr>
              <w:rPr>
                <w:lang w:val="it-IT"/>
              </w:rPr>
            </w:pPr>
            <w:r w:rsidRPr="005041F1">
              <w:rPr>
                <w:lang w:val="it-IT"/>
              </w:rPr>
              <w:t>Un cammino comune: dal binomio diritto/morale al nuovo binomio del XXI secolo: post-diritto/</w:t>
            </w:r>
            <w:proofErr w:type="spellStart"/>
            <w:r w:rsidRPr="005041F1">
              <w:rPr>
                <w:lang w:val="it-IT"/>
              </w:rPr>
              <w:t>ipermorale</w:t>
            </w:r>
            <w:proofErr w:type="spellEnd"/>
            <w:r w:rsidRPr="005041F1">
              <w:rPr>
                <w:lang w:val="it-IT"/>
              </w:rPr>
              <w:t>.</w:t>
            </w:r>
            <w:r w:rsidRPr="005041F1">
              <w:rPr>
                <w:lang w:val="it-IT"/>
              </w:rPr>
              <w:br/>
            </w:r>
            <w:r w:rsidRPr="00934EB3">
              <w:rPr>
                <w:lang w:val="it-IT"/>
              </w:rPr>
              <w:t>Qual è il ruolo del giurista oggi? Verso il superamento del concetto dì generalità ed astrattezza?</w:t>
            </w:r>
          </w:p>
        </w:tc>
        <w:tc>
          <w:tcPr>
            <w:tcW w:w="4336" w:type="dxa"/>
          </w:tcPr>
          <w:p w:rsidR="004A477E" w:rsidRDefault="00373325">
            <w:r>
              <w:t>A common path to the new binomial of the XXI century: law, equity and moral.</w:t>
            </w:r>
            <w:r>
              <w:br/>
              <w:t>Which is the role of the jurist today? Towards the overcoming of the concept of generality and abstractness of law?</w:t>
            </w:r>
          </w:p>
        </w:tc>
      </w:tr>
      <w:tr w:rsidR="004A477E">
        <w:tc>
          <w:tcPr>
            <w:tcW w:w="1699" w:type="dxa"/>
            <w:shd w:val="clear" w:color="auto" w:fill="F2F2F2" w:themeFill="background1" w:themeFillShade="F2"/>
          </w:tcPr>
          <w:p w:rsidR="004A477E" w:rsidRDefault="00373325">
            <w:pPr>
              <w:rPr>
                <w:rFonts w:ascii="Arial" w:eastAsia="Times New Roman" w:hAnsi="Arial" w:cs="Times New Roman"/>
                <w:color w:val="000000"/>
              </w:rPr>
            </w:pPr>
            <w:proofErr w:type="spellStart"/>
            <w:r>
              <w:rPr>
                <w:rFonts w:ascii="Arial" w:eastAsia="Times New Roman" w:hAnsi="Arial" w:cs="Times New Roman"/>
                <w:b/>
                <w:bCs/>
                <w:color w:val="000000"/>
              </w:rPr>
              <w:t>Metodologie</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Didattiche</w:t>
            </w:r>
            <w:proofErr w:type="spellEnd"/>
            <w:r>
              <w:rPr>
                <w:rFonts w:ascii="Arial" w:eastAsia="Times New Roman" w:hAnsi="Arial" w:cs="Times New Roman"/>
                <w:b/>
                <w:bCs/>
                <w:color w:val="000000"/>
              </w:rPr>
              <w:t xml:space="preserve"> / Teaching Methods</w:t>
            </w:r>
          </w:p>
        </w:tc>
        <w:tc>
          <w:tcPr>
            <w:tcW w:w="1840" w:type="dxa"/>
          </w:tcPr>
          <w:p w:rsidR="004A477E" w:rsidRDefault="00373325">
            <w:pPr>
              <w:rPr>
                <w:rFonts w:ascii="Arial" w:eastAsia="Times New Roman" w:hAnsi="Arial" w:cs="Times New Roman"/>
                <w:color w:val="000000"/>
              </w:rPr>
            </w:pPr>
            <w:r>
              <w:rPr>
                <w:rFonts w:ascii="Arial" w:eastAsia="Times New Roman" w:hAnsi="Arial" w:cs="Times New Roman"/>
                <w:color w:val="000000"/>
              </w:rPr>
              <w:t>METODI_DID</w:t>
            </w:r>
          </w:p>
        </w:tc>
        <w:tc>
          <w:tcPr>
            <w:tcW w:w="1248" w:type="dxa"/>
          </w:tcPr>
          <w:p w:rsidR="004A477E" w:rsidRDefault="00373325">
            <w:pPr>
              <w:rPr>
                <w:rFonts w:ascii="Arial" w:eastAsia="Times New Roman" w:hAnsi="Arial" w:cs="Times New Roman"/>
                <w:color w:val="000000"/>
              </w:rPr>
            </w:pPr>
            <w:r>
              <w:rPr>
                <w:rFonts w:ascii="Arial" w:eastAsia="Times New Roman" w:hAnsi="Arial" w:cs="Times New Roman"/>
                <w:color w:val="000000"/>
              </w:rPr>
              <w:t>3800</w:t>
            </w:r>
          </w:p>
        </w:tc>
        <w:tc>
          <w:tcPr>
            <w:tcW w:w="533" w:type="dxa"/>
          </w:tcPr>
          <w:p w:rsidR="004A477E" w:rsidRDefault="00373325">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rsidR="004A477E" w:rsidRDefault="00373325">
            <w:proofErr w:type="spellStart"/>
            <w:r>
              <w:t>Lezioni</w:t>
            </w:r>
            <w:proofErr w:type="spellEnd"/>
            <w:r>
              <w:t xml:space="preserve">, </w:t>
            </w:r>
            <w:proofErr w:type="spellStart"/>
            <w:r>
              <w:t>esercitazioni</w:t>
            </w:r>
            <w:proofErr w:type="spellEnd"/>
            <w:r>
              <w:t xml:space="preserve">, </w:t>
            </w:r>
            <w:proofErr w:type="spellStart"/>
            <w:r>
              <w:t>seminari</w:t>
            </w:r>
            <w:proofErr w:type="spellEnd"/>
          </w:p>
        </w:tc>
        <w:tc>
          <w:tcPr>
            <w:tcW w:w="4336" w:type="dxa"/>
          </w:tcPr>
          <w:p w:rsidR="004A477E" w:rsidRDefault="00373325">
            <w:r>
              <w:t>Lectures, tutorials, seminars</w:t>
            </w:r>
          </w:p>
        </w:tc>
      </w:tr>
      <w:tr w:rsidR="004A477E">
        <w:tc>
          <w:tcPr>
            <w:tcW w:w="1699" w:type="dxa"/>
            <w:shd w:val="clear" w:color="auto" w:fill="F2F2F2" w:themeFill="background1" w:themeFillShade="F2"/>
          </w:tcPr>
          <w:p w:rsidR="004A477E" w:rsidRPr="005041F1" w:rsidRDefault="00373325">
            <w:pPr>
              <w:rPr>
                <w:rFonts w:ascii="Arial" w:eastAsia="Times New Roman" w:hAnsi="Arial" w:cs="Times New Roman"/>
                <w:color w:val="000000"/>
                <w:lang w:val="it-IT"/>
              </w:rPr>
            </w:pPr>
            <w:r w:rsidRPr="005041F1">
              <w:rPr>
                <w:rFonts w:ascii="Arial" w:eastAsia="Times New Roman" w:hAnsi="Arial" w:cs="Times New Roman"/>
                <w:b/>
                <w:bCs/>
                <w:color w:val="000000"/>
                <w:lang w:val="it-IT"/>
              </w:rPr>
              <w:t xml:space="preserve">Modalità di verifica dell'apprendimento / </w:t>
            </w:r>
            <w:proofErr w:type="spellStart"/>
            <w:r w:rsidRPr="005041F1">
              <w:rPr>
                <w:rFonts w:ascii="Arial" w:eastAsia="Times New Roman" w:hAnsi="Arial" w:cs="Times New Roman"/>
                <w:b/>
                <w:bCs/>
                <w:color w:val="000000"/>
                <w:lang w:val="it-IT"/>
              </w:rPr>
              <w:t>Assessment</w:t>
            </w:r>
            <w:proofErr w:type="spellEnd"/>
            <w:r w:rsidRPr="005041F1">
              <w:rPr>
                <w:rFonts w:ascii="Arial" w:eastAsia="Times New Roman" w:hAnsi="Arial" w:cs="Times New Roman"/>
                <w:b/>
                <w:bCs/>
                <w:color w:val="000000"/>
                <w:lang w:val="it-IT"/>
              </w:rPr>
              <w:t xml:space="preserve"> Method</w:t>
            </w:r>
          </w:p>
        </w:tc>
        <w:tc>
          <w:tcPr>
            <w:tcW w:w="1840" w:type="dxa"/>
          </w:tcPr>
          <w:p w:rsidR="004A477E" w:rsidRDefault="00373325">
            <w:pPr>
              <w:rPr>
                <w:rFonts w:ascii="Arial" w:eastAsia="Times New Roman" w:hAnsi="Arial" w:cs="Times New Roman"/>
                <w:color w:val="000000"/>
              </w:rPr>
            </w:pPr>
            <w:r>
              <w:rPr>
                <w:rFonts w:ascii="Arial" w:eastAsia="Times New Roman" w:hAnsi="Arial" w:cs="Times New Roman"/>
                <w:color w:val="000000"/>
              </w:rPr>
              <w:t>MOD_VER_APPR</w:t>
            </w:r>
          </w:p>
        </w:tc>
        <w:tc>
          <w:tcPr>
            <w:tcW w:w="1248" w:type="dxa"/>
          </w:tcPr>
          <w:p w:rsidR="004A477E" w:rsidRDefault="00373325">
            <w:pPr>
              <w:rPr>
                <w:rFonts w:ascii="Arial" w:eastAsia="Times New Roman" w:hAnsi="Arial" w:cs="Times New Roman"/>
                <w:color w:val="000000"/>
              </w:rPr>
            </w:pPr>
            <w:r>
              <w:rPr>
                <w:rFonts w:ascii="Arial" w:eastAsia="Times New Roman" w:hAnsi="Arial" w:cs="Times New Roman"/>
                <w:color w:val="000000"/>
              </w:rPr>
              <w:t>3800</w:t>
            </w:r>
          </w:p>
        </w:tc>
        <w:tc>
          <w:tcPr>
            <w:tcW w:w="533" w:type="dxa"/>
          </w:tcPr>
          <w:p w:rsidR="004A477E" w:rsidRDefault="00373325">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rsidR="004A477E" w:rsidRPr="005041F1" w:rsidRDefault="00373325">
            <w:pPr>
              <w:rPr>
                <w:lang w:val="it-IT"/>
              </w:rPr>
            </w:pPr>
            <w:r w:rsidRPr="005041F1">
              <w:rPr>
                <w:lang w:val="it-IT"/>
              </w:rPr>
              <w:t>L’esame consta di una prova scritta preliminare e propedeutica al colloquio orale. Si dovrà dimostrare di conoscere e comprendere i principali temi e problemi sottostanti alla traiettoria storica del diritto in Occidente. Si richiederà saper maneggiare le categorie delle fonti, delle istituzioni e del pensiero giuridico, adoperando un lessico tecnico-giuridico adeguato e dando prova di avere adeguate capacità di contestualizzazione, così dimostrando di aver conseguito il metodo di studio e la capacità di apprendimento necessari a orientarsi, anche in autonomia, sulla prospettiva diacronica dell’evoluzione dei sistemi giuridici attuali, e sapendo cogliere il fenomeno giuridico in un suo aspetto fondamentale, ossia la storicità.</w:t>
            </w:r>
            <w:r w:rsidRPr="005041F1">
              <w:rPr>
                <w:lang w:val="it-IT"/>
              </w:rPr>
              <w:br/>
            </w:r>
            <w:r w:rsidRPr="00934EB3">
              <w:rPr>
                <w:lang w:val="it-IT"/>
              </w:rPr>
              <w:t xml:space="preserve">Ai fini dell’attribuzione del voto in trentesimi si terrà conto dei seguenti criteri di valutazione: conoscenza e comprensione dell’evoluzione delle fonti, delle istituzioni e del pensiero giuridico (60%); proprietà del lessico giuridico e capacità di cogliere le informazioni rilevanti (acquisizione del metodo di studio) (20%); capacità di orientarsi nel contesto diacronico e di individuare la prospettiva storica del fenomeno giuridico (20%). </w:t>
            </w:r>
            <w:r w:rsidRPr="005041F1">
              <w:rPr>
                <w:lang w:val="it-IT"/>
              </w:rPr>
              <w:t>La presenza di lacune formative su uno o più macro-argomenti di programma comporterà una valutazione insufficiente anche in presenza di una conoscenza di base della materia.</w:t>
            </w:r>
          </w:p>
        </w:tc>
        <w:tc>
          <w:tcPr>
            <w:tcW w:w="4336" w:type="dxa"/>
          </w:tcPr>
          <w:p w:rsidR="004A477E" w:rsidRDefault="00373325">
            <w:proofErr w:type="gramStart"/>
            <w:r>
              <w:t xml:space="preserve">Written exam followed by an oral interview, during which the student will be required to show that he/she knows and understands the major issues underlying the historical trajectory of law in Western civilization from the middle ages to the present day, as they were expounded during the course and the seminars, if the student has been attending, with a specific focus on the legal systems which, over time, have been </w:t>
            </w:r>
            <w:proofErr w:type="spellStart"/>
            <w:r>
              <w:t>characterising</w:t>
            </w:r>
            <w:proofErr w:type="spellEnd"/>
            <w:r>
              <w:t xml:space="preserve"> the juridical experience in the Italian peninsula.</w:t>
            </w:r>
            <w:proofErr w:type="gramEnd"/>
            <w:r>
              <w:t xml:space="preserve"> </w:t>
            </w:r>
            <w:proofErr w:type="gramStart"/>
            <w:r>
              <w:t>The student will be required to show that he/she is able to handle the categories regarding the themes of (</w:t>
            </w:r>
            <w:proofErr w:type="spellStart"/>
            <w:r>
              <w:t>i</w:t>
            </w:r>
            <w:proofErr w:type="spellEnd"/>
            <w:r>
              <w:t xml:space="preserve">) sources, (ii) institutions, (iii) legal thought, using the appropriate technical and legal vocabulary and thus proving that he/she has acquired an adequate ability to </w:t>
            </w:r>
            <w:proofErr w:type="spellStart"/>
            <w:r>
              <w:t>contextualise</w:t>
            </w:r>
            <w:proofErr w:type="spellEnd"/>
            <w:r>
              <w:t>, and an adequate study method and learning ability, in order to carry on, also independently, a basic orientation on the diachronic perspective of evolution of contemporary legal systems, being able to grasp a fundamental aspect of the legal phenomenon, that is historicity.</w:t>
            </w:r>
            <w:r>
              <w:br/>
            </w:r>
            <w:r>
              <w:br/>
              <w:t xml:space="preserve">The following evaluation criteria will be taken into account to assign the final grade, expressed in thirtieths: - knowledge and understanding of the evolution of sources, institutions, legal thought (60%); appropriate use of the technical and legal vocabulary, ability to focus on relevant information (acquisition of the study method) (20%), ability to </w:t>
            </w:r>
            <w:proofErr w:type="spellStart"/>
            <w:r>
              <w:t>contextualise</w:t>
            </w:r>
            <w:proofErr w:type="spellEnd"/>
            <w:r>
              <w:t xml:space="preserve"> historically and to evaluate law as an historical phenomenon (20%).</w:t>
            </w:r>
            <w:proofErr w:type="gramEnd"/>
            <w:r>
              <w:t xml:space="preserve"> Learning gaps concerning one or more notions or principles will lead to an insufficient evaluation.</w:t>
            </w:r>
          </w:p>
        </w:tc>
      </w:tr>
      <w:tr w:rsidR="004A477E">
        <w:tc>
          <w:tcPr>
            <w:tcW w:w="1699" w:type="dxa"/>
            <w:shd w:val="clear" w:color="auto" w:fill="F2F2F2" w:themeFill="background1" w:themeFillShade="F2"/>
          </w:tcPr>
          <w:p w:rsidR="004A477E" w:rsidRPr="005041F1" w:rsidRDefault="00373325">
            <w:pPr>
              <w:rPr>
                <w:rFonts w:ascii="Arial" w:eastAsia="Times New Roman" w:hAnsi="Arial" w:cs="Times New Roman"/>
                <w:color w:val="000000"/>
                <w:lang w:val="it-IT"/>
              </w:rPr>
            </w:pPr>
            <w:r w:rsidRPr="005041F1">
              <w:rPr>
                <w:rFonts w:ascii="Arial" w:eastAsia="Times New Roman" w:hAnsi="Arial" w:cs="Times New Roman"/>
                <w:b/>
                <w:bCs/>
                <w:color w:val="000000"/>
                <w:lang w:val="it-IT"/>
              </w:rPr>
              <w:t xml:space="preserve">Criteri per l’assegnazione dell’elaborato finale/ </w:t>
            </w:r>
            <w:proofErr w:type="spellStart"/>
            <w:r w:rsidRPr="005041F1">
              <w:rPr>
                <w:rFonts w:ascii="Arial" w:eastAsia="Times New Roman" w:hAnsi="Arial" w:cs="Times New Roman"/>
                <w:b/>
                <w:bCs/>
                <w:color w:val="000000"/>
                <w:lang w:val="it-IT"/>
              </w:rPr>
              <w:t>Thesis</w:t>
            </w:r>
            <w:proofErr w:type="spellEnd"/>
            <w:r w:rsidRPr="005041F1">
              <w:rPr>
                <w:rFonts w:ascii="Arial" w:eastAsia="Times New Roman" w:hAnsi="Arial" w:cs="Times New Roman"/>
                <w:b/>
                <w:bCs/>
                <w:color w:val="000000"/>
                <w:lang w:val="it-IT"/>
              </w:rPr>
              <w:t xml:space="preserve"> </w:t>
            </w:r>
            <w:proofErr w:type="spellStart"/>
            <w:r w:rsidRPr="005041F1">
              <w:rPr>
                <w:rFonts w:ascii="Arial" w:eastAsia="Times New Roman" w:hAnsi="Arial" w:cs="Times New Roman"/>
                <w:b/>
                <w:bCs/>
                <w:color w:val="000000"/>
                <w:lang w:val="it-IT"/>
              </w:rPr>
              <w:t>assignment</w:t>
            </w:r>
            <w:proofErr w:type="spellEnd"/>
            <w:r w:rsidRPr="005041F1">
              <w:rPr>
                <w:rFonts w:ascii="Arial" w:eastAsia="Times New Roman" w:hAnsi="Arial" w:cs="Times New Roman"/>
                <w:b/>
                <w:bCs/>
                <w:color w:val="000000"/>
                <w:lang w:val="it-IT"/>
              </w:rPr>
              <w:t xml:space="preserve"> </w:t>
            </w:r>
            <w:proofErr w:type="spellStart"/>
            <w:r w:rsidRPr="005041F1">
              <w:rPr>
                <w:rFonts w:ascii="Arial" w:eastAsia="Times New Roman" w:hAnsi="Arial" w:cs="Times New Roman"/>
                <w:b/>
                <w:bCs/>
                <w:color w:val="000000"/>
                <w:lang w:val="it-IT"/>
              </w:rPr>
              <w:t>criteria</w:t>
            </w:r>
            <w:proofErr w:type="spellEnd"/>
          </w:p>
        </w:tc>
        <w:tc>
          <w:tcPr>
            <w:tcW w:w="1840" w:type="dxa"/>
          </w:tcPr>
          <w:p w:rsidR="004A477E" w:rsidRDefault="00373325">
            <w:pPr>
              <w:rPr>
                <w:rFonts w:ascii="Arial" w:eastAsia="Times New Roman" w:hAnsi="Arial" w:cs="Times New Roman"/>
                <w:color w:val="000000"/>
              </w:rPr>
            </w:pPr>
            <w:r>
              <w:rPr>
                <w:rFonts w:ascii="Arial" w:eastAsia="Times New Roman" w:hAnsi="Arial" w:cs="Times New Roman"/>
                <w:color w:val="000000"/>
              </w:rPr>
              <w:t>CRIT_ASS_ELA</w:t>
            </w:r>
          </w:p>
        </w:tc>
        <w:tc>
          <w:tcPr>
            <w:tcW w:w="1248" w:type="dxa"/>
          </w:tcPr>
          <w:p w:rsidR="004A477E" w:rsidRDefault="00373325">
            <w:pPr>
              <w:rPr>
                <w:rFonts w:ascii="Arial" w:eastAsia="Times New Roman" w:hAnsi="Arial" w:cs="Times New Roman"/>
                <w:color w:val="000000"/>
              </w:rPr>
            </w:pPr>
            <w:r>
              <w:rPr>
                <w:rFonts w:ascii="Arial" w:eastAsia="Times New Roman" w:hAnsi="Arial" w:cs="Times New Roman"/>
                <w:color w:val="000000"/>
              </w:rPr>
              <w:t>3800</w:t>
            </w:r>
          </w:p>
        </w:tc>
        <w:tc>
          <w:tcPr>
            <w:tcW w:w="533" w:type="dxa"/>
          </w:tcPr>
          <w:p w:rsidR="004A477E" w:rsidRDefault="00373325">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rsidR="004A477E" w:rsidRPr="005041F1" w:rsidRDefault="00373325">
            <w:pPr>
              <w:rPr>
                <w:lang w:val="it-IT"/>
              </w:rPr>
            </w:pPr>
            <w:r w:rsidRPr="005041F1">
              <w:rPr>
                <w:lang w:val="it-IT"/>
              </w:rPr>
              <w:t>Per l’anno accademico in corso si privilegiano elaborati aventi ad oggetto tematiche di storia costituzionale italiana ed europea</w:t>
            </w:r>
          </w:p>
        </w:tc>
        <w:tc>
          <w:tcPr>
            <w:tcW w:w="4336" w:type="dxa"/>
          </w:tcPr>
          <w:p w:rsidR="004A477E" w:rsidRDefault="00373325">
            <w:r>
              <w:t xml:space="preserve">For the current academic year </w:t>
            </w:r>
            <w:proofErr w:type="gramStart"/>
            <w:r>
              <w:t>thesis</w:t>
            </w:r>
            <w:proofErr w:type="gramEnd"/>
            <w:r>
              <w:t xml:space="preserve"> involving </w:t>
            </w:r>
            <w:proofErr w:type="spellStart"/>
            <w:r>
              <w:t>italian</w:t>
            </w:r>
            <w:proofErr w:type="spellEnd"/>
            <w:r>
              <w:t xml:space="preserve"> and </w:t>
            </w:r>
            <w:proofErr w:type="spellStart"/>
            <w:r>
              <w:t>european</w:t>
            </w:r>
            <w:proofErr w:type="spellEnd"/>
            <w:r>
              <w:t xml:space="preserve"> constitutional history issues are preferred.</w:t>
            </w:r>
          </w:p>
        </w:tc>
      </w:tr>
      <w:tr w:rsidR="004A477E">
        <w:tc>
          <w:tcPr>
            <w:tcW w:w="1699" w:type="dxa"/>
            <w:shd w:val="clear" w:color="auto" w:fill="F2F2F2" w:themeFill="background1" w:themeFillShade="F2"/>
          </w:tcPr>
          <w:p w:rsidR="004A477E" w:rsidRDefault="00373325">
            <w:pPr>
              <w:rPr>
                <w:rFonts w:ascii="Arial" w:eastAsia="Times New Roman" w:hAnsi="Arial" w:cs="Times New Roman"/>
                <w:color w:val="000000"/>
              </w:rPr>
            </w:pPr>
            <w:r w:rsidRPr="005041F1">
              <w:rPr>
                <w:rFonts w:ascii="Arial" w:eastAsia="Times New Roman" w:hAnsi="Arial" w:cs="Times New Roman"/>
                <w:b/>
                <w:bCs/>
                <w:color w:val="000000"/>
                <w:lang w:val="it-IT"/>
              </w:rPr>
              <w:t xml:space="preserve">Il </w:t>
            </w:r>
            <w:proofErr w:type="spellStart"/>
            <w:r w:rsidRPr="005041F1">
              <w:rPr>
                <w:rFonts w:ascii="Arial" w:eastAsia="Times New Roman" w:hAnsi="Arial" w:cs="Times New Roman"/>
                <w:b/>
                <w:bCs/>
                <w:color w:val="000000"/>
                <w:lang w:val="it-IT"/>
              </w:rPr>
              <w:t>syllabus</w:t>
            </w:r>
            <w:proofErr w:type="spellEnd"/>
            <w:r w:rsidRPr="005041F1">
              <w:rPr>
                <w:rFonts w:ascii="Arial" w:eastAsia="Times New Roman" w:hAnsi="Arial" w:cs="Times New Roman"/>
                <w:b/>
                <w:bCs/>
                <w:color w:val="000000"/>
                <w:lang w:val="it-IT"/>
              </w:rPr>
              <w:t xml:space="preserve"> affronta temi collegati alla sostenibilità?  </w:t>
            </w:r>
            <w:proofErr w:type="gramStart"/>
            <w:r>
              <w:rPr>
                <w:rFonts w:ascii="Arial" w:eastAsia="Times New Roman" w:hAnsi="Arial" w:cs="Times New Roman"/>
                <w:b/>
                <w:bCs/>
                <w:color w:val="000000"/>
              </w:rPr>
              <w:t>/  Does</w:t>
            </w:r>
            <w:proofErr w:type="gramEnd"/>
            <w:r>
              <w:rPr>
                <w:rFonts w:ascii="Arial" w:eastAsia="Times New Roman" w:hAnsi="Arial" w:cs="Times New Roman"/>
                <w:b/>
                <w:bCs/>
                <w:color w:val="000000"/>
              </w:rPr>
              <w:t xml:space="preserve"> the syllabus cover sustainability topics?</w:t>
            </w:r>
          </w:p>
        </w:tc>
        <w:tc>
          <w:tcPr>
            <w:tcW w:w="1840" w:type="dxa"/>
          </w:tcPr>
          <w:p w:rsidR="004A477E" w:rsidRDefault="00373325">
            <w:pPr>
              <w:rPr>
                <w:rFonts w:ascii="Arial" w:eastAsia="Times New Roman" w:hAnsi="Arial" w:cs="Times New Roman"/>
                <w:color w:val="000000"/>
              </w:rPr>
            </w:pPr>
            <w:r>
              <w:rPr>
                <w:rFonts w:ascii="Arial" w:eastAsia="Times New Roman" w:hAnsi="Arial" w:cs="Times New Roman"/>
                <w:color w:val="000000"/>
              </w:rPr>
              <w:t>SOSTENIBILITA'</w:t>
            </w:r>
          </w:p>
        </w:tc>
        <w:tc>
          <w:tcPr>
            <w:tcW w:w="1248" w:type="dxa"/>
          </w:tcPr>
          <w:p w:rsidR="004A477E" w:rsidRDefault="00373325">
            <w:pPr>
              <w:rPr>
                <w:rFonts w:ascii="Arial" w:eastAsia="Times New Roman" w:hAnsi="Arial" w:cs="Times New Roman"/>
                <w:color w:val="000000"/>
              </w:rPr>
            </w:pPr>
            <w:r>
              <w:rPr>
                <w:rFonts w:ascii="Arial" w:eastAsia="Times New Roman" w:hAnsi="Arial" w:cs="Times New Roman"/>
                <w:color w:val="000000"/>
              </w:rPr>
              <w:t>3800</w:t>
            </w:r>
          </w:p>
        </w:tc>
        <w:tc>
          <w:tcPr>
            <w:tcW w:w="533" w:type="dxa"/>
          </w:tcPr>
          <w:p w:rsidR="004A477E" w:rsidRDefault="00373325">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rsidR="004A477E" w:rsidRDefault="004A477E"/>
        </w:tc>
        <w:tc>
          <w:tcPr>
            <w:tcW w:w="4336" w:type="dxa"/>
          </w:tcPr>
          <w:p w:rsidR="004A477E" w:rsidRDefault="004A477E"/>
        </w:tc>
      </w:tr>
    </w:tbl>
    <w:p w:rsidR="00AA0F85" w:rsidRDefault="00AA0F85"/>
    <w:sectPr w:rsidR="00AA0F85">
      <w:pgSz w:w="16839" w:h="11907" w:orient="landscape"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27EC3"/>
    <w:multiLevelType w:val="multilevel"/>
    <w:tmpl w:val="B462C3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CEC0127"/>
    <w:multiLevelType w:val="multilevel"/>
    <w:tmpl w:val="B40E08FE"/>
    <w:lvl w:ilvl="0">
      <w:start w:val="1"/>
      <w:numFmt w:val="bullet"/>
      <w:lvlText w:val="°"/>
      <w:lvlJc w:val="left"/>
      <w:pPr>
        <w:tabs>
          <w:tab w:val="num" w:pos="720"/>
        </w:tabs>
        <w:ind w:left="720" w:hanging="360"/>
      </w:pPr>
      <w:rPr>
        <w:rFonts w:cs="Symbol"/>
        <w:sz w:val="18"/>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2" w15:restartNumberingAfterBreak="0">
    <w:nsid w:val="65DE3C36"/>
    <w:multiLevelType w:val="multilevel"/>
    <w:tmpl w:val="28C0AC14"/>
    <w:lvl w:ilvl="0">
      <w:start w:val="1"/>
      <w:numFmt w:val="bullet"/>
      <w:lvlText w:val="°"/>
      <w:lvlJc w:val="left"/>
      <w:pPr>
        <w:tabs>
          <w:tab w:val="num" w:pos="720"/>
        </w:tabs>
        <w:ind w:left="720" w:hanging="360"/>
      </w:pPr>
      <w:rPr>
        <w:rFonts w:cs="Symbol"/>
        <w:sz w:val="16"/>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3" w15:restartNumberingAfterBreak="0">
    <w:nsid w:val="749014E7"/>
    <w:multiLevelType w:val="multilevel"/>
    <w:tmpl w:val="159A10BE"/>
    <w:lvl w:ilvl="0">
      <w:start w:val="1"/>
      <w:numFmt w:val="decimal"/>
      <w:lvlText w:val="%1."/>
      <w:lvlJc w:val="left"/>
      <w:pPr>
        <w:tabs>
          <w:tab w:val="num" w:pos="720"/>
        </w:tabs>
        <w:ind w:left="720" w:hanging="360"/>
      </w:pPr>
      <w:rPr>
        <w:rFonts w:ascii="Verdana" w:hAnsi="Verdana"/>
        <w:sz w:val="16"/>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77E"/>
    <w:rsid w:val="00373325"/>
    <w:rsid w:val="004A477E"/>
    <w:rsid w:val="005041F1"/>
    <w:rsid w:val="00934EB3"/>
    <w:rsid w:val="009B3072"/>
    <w:rsid w:val="00AA0F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484228-E239-42BC-8AD6-EF938DFF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A3277"/>
  </w:style>
  <w:style w:type="paragraph" w:styleId="Titolo1">
    <w:name w:val="heading 1"/>
    <w:basedOn w:val="Normale"/>
    <w:next w:val="Normale"/>
    <w:link w:val="Titolo1Carattere"/>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next w:val="Normale"/>
    <w:link w:val="Titolo2Carattere"/>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olo3">
    <w:name w:val="heading 3"/>
    <w:basedOn w:val="Normale"/>
    <w:next w:val="Normale"/>
    <w:link w:val="Titolo3Carattere"/>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Titolo4">
    <w:name w:val="heading 4"/>
    <w:basedOn w:val="Normale"/>
    <w:next w:val="Normale"/>
    <w:link w:val="Titolo4Carattere"/>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41CD9"/>
    <w:pPr>
      <w:tabs>
        <w:tab w:val="center" w:pos="4680"/>
        <w:tab w:val="right" w:pos="9360"/>
      </w:tabs>
    </w:pPr>
  </w:style>
  <w:style w:type="character" w:customStyle="1" w:styleId="IntestazioneCarattere">
    <w:name w:val="Intestazione Carattere"/>
    <w:basedOn w:val="Carpredefinitoparagrafo"/>
    <w:link w:val="Intestazione"/>
    <w:uiPriority w:val="99"/>
    <w:rsid w:val="00841CD9"/>
  </w:style>
  <w:style w:type="character" w:customStyle="1" w:styleId="Titolo1Carattere">
    <w:name w:val="Titolo 1 Carattere"/>
    <w:basedOn w:val="Carpredefinitoparagrafo"/>
    <w:link w:val="Titolo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Titolo2Carattere">
    <w:name w:val="Titolo 2 Carattere"/>
    <w:basedOn w:val="Carpredefinitoparagrafo"/>
    <w:link w:val="Titolo2"/>
    <w:uiPriority w:val="9"/>
    <w:rsid w:val="00841CD9"/>
    <w:rPr>
      <w:rFonts w:asciiTheme="majorHAnsi" w:eastAsiaTheme="majorEastAsia" w:hAnsiTheme="majorHAnsi" w:cstheme="majorBidi"/>
      <w:b/>
      <w:bCs/>
      <w:color w:val="5B9BD5" w:themeColor="accent1"/>
      <w:sz w:val="26"/>
      <w:szCs w:val="26"/>
    </w:rPr>
  </w:style>
  <w:style w:type="character" w:customStyle="1" w:styleId="Titolo3Carattere">
    <w:name w:val="Titolo 3 Carattere"/>
    <w:basedOn w:val="Carpredefinitoparagrafo"/>
    <w:link w:val="Titolo3"/>
    <w:uiPriority w:val="9"/>
    <w:rsid w:val="00841CD9"/>
    <w:rPr>
      <w:rFonts w:asciiTheme="majorHAnsi" w:eastAsiaTheme="majorEastAsia" w:hAnsiTheme="majorHAnsi" w:cstheme="majorBidi"/>
      <w:b/>
      <w:bCs/>
      <w:color w:val="5B9BD5" w:themeColor="accent1"/>
    </w:rPr>
  </w:style>
  <w:style w:type="character" w:customStyle="1" w:styleId="Titolo4Carattere">
    <w:name w:val="Titolo 4 Carattere"/>
    <w:basedOn w:val="Carpredefinitoparagrafo"/>
    <w:link w:val="Titolo4"/>
    <w:uiPriority w:val="9"/>
    <w:rsid w:val="00841CD9"/>
    <w:rPr>
      <w:rFonts w:asciiTheme="majorHAnsi" w:eastAsiaTheme="majorEastAsia" w:hAnsiTheme="majorHAnsi" w:cstheme="majorBidi"/>
      <w:b/>
      <w:bCs/>
      <w:i/>
      <w:iCs/>
      <w:color w:val="5B9BD5" w:themeColor="accent1"/>
    </w:rPr>
  </w:style>
  <w:style w:type="paragraph" w:styleId="Rientronormale">
    <w:name w:val="Normal Indent"/>
    <w:basedOn w:val="Normale"/>
    <w:uiPriority w:val="99"/>
    <w:unhideWhenUsed/>
    <w:rsid w:val="00841CD9"/>
    <w:pPr>
      <w:ind w:left="720"/>
    </w:pPr>
  </w:style>
  <w:style w:type="paragraph" w:styleId="Sottotitolo">
    <w:name w:val="Subtitle"/>
    <w:basedOn w:val="Normale"/>
    <w:next w:val="Normale"/>
    <w:link w:val="SottotitoloCarattere"/>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ottotitoloCarattere">
    <w:name w:val="Sottotitolo Carattere"/>
    <w:basedOn w:val="Carpredefinitoparagrafo"/>
    <w:link w:val="Sottotitolo"/>
    <w:uiPriority w:val="11"/>
    <w:rsid w:val="00841CD9"/>
    <w:rPr>
      <w:rFonts w:asciiTheme="majorHAnsi" w:eastAsiaTheme="majorEastAsia" w:hAnsiTheme="majorHAnsi" w:cstheme="majorBidi"/>
      <w:i/>
      <w:iCs/>
      <w:color w:val="5B9BD5" w:themeColor="accent1"/>
      <w:spacing w:val="15"/>
      <w:sz w:val="24"/>
      <w:szCs w:val="24"/>
    </w:rPr>
  </w:style>
  <w:style w:type="paragraph" w:styleId="Titolo">
    <w:name w:val="Title"/>
    <w:basedOn w:val="Normale"/>
    <w:next w:val="Normale"/>
    <w:link w:val="TitoloCarattere"/>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predefinitoparagrafo"/>
    <w:link w:val="Titolo"/>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nfasicorsivo">
    <w:name w:val="Emphasis"/>
    <w:basedOn w:val="Carpredefinitoparagrafo"/>
    <w:uiPriority w:val="20"/>
    <w:qFormat/>
    <w:rsid w:val="00D1197D"/>
    <w:rPr>
      <w:i/>
      <w:iCs/>
    </w:rPr>
  </w:style>
  <w:style w:type="character" w:styleId="Collegamentoipertestuale">
    <w:name w:val="Hyperlink"/>
    <w:basedOn w:val="Carpredefinitoparagrafo"/>
    <w:uiPriority w:val="99"/>
    <w:unhideWhenUsed/>
    <w:rPr>
      <w:color w:val="0563C1" w:themeColor="hyperlink"/>
      <w:u w:val="single"/>
    </w:rPr>
  </w:style>
  <w:style w:type="table" w:styleId="Grigliatabella">
    <w:name w:val="Table Grid"/>
    <w:basedOn w:val="Tabellanormale"/>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idascalia">
    <w:name w:val="caption"/>
    <w:basedOn w:val="Normale"/>
    <w:next w:val="Normale"/>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3030</Words>
  <Characters>17271</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20261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Magalotti</dc:creator>
  <cp:lastModifiedBy>Lorenzo Carnimeo</cp:lastModifiedBy>
  <cp:revision>2</cp:revision>
  <dcterms:created xsi:type="dcterms:W3CDTF">2022-07-07T07:44:00Z</dcterms:created>
  <dcterms:modified xsi:type="dcterms:W3CDTF">2022-07-07T07:44:00Z</dcterms:modified>
</cp:coreProperties>
</file>